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6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060"/>
      </w:tblGrid>
      <w:tr w:rsidR="00471554" w14:paraId="17DACBB1" w14:textId="77777777" w:rsidTr="0043688E">
        <w:trPr>
          <w:trHeight w:val="582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E7AD3" w14:textId="77777777" w:rsidR="00471554" w:rsidRDefault="00471554" w:rsidP="00471554">
            <w:pPr>
              <w:spacing w:before="240" w:after="24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71554">
              <w:rPr>
                <w:rFonts w:ascii="Arial" w:hAnsi="Arial" w:cs="Arial"/>
                <w:b/>
                <w:sz w:val="22"/>
              </w:rPr>
              <w:t>APARTADO 1 - INFORMACIÓN GENERAL</w:t>
            </w:r>
          </w:p>
        </w:tc>
      </w:tr>
    </w:tbl>
    <w:tbl>
      <w:tblPr>
        <w:tblStyle w:val="Tablaconcuadrcula"/>
        <w:tblpPr w:leftFromText="141" w:rightFromText="141" w:vertAnchor="text" w:horzAnchor="margin" w:tblpY="541"/>
        <w:tblW w:w="10060" w:type="dxa"/>
        <w:tblLook w:val="04A0" w:firstRow="1" w:lastRow="0" w:firstColumn="1" w:lastColumn="0" w:noHBand="0" w:noVBand="1"/>
      </w:tblPr>
      <w:tblGrid>
        <w:gridCol w:w="3114"/>
        <w:gridCol w:w="2315"/>
        <w:gridCol w:w="2315"/>
        <w:gridCol w:w="2316"/>
      </w:tblGrid>
      <w:tr w:rsidR="00B85412" w14:paraId="3E44A34E" w14:textId="77777777" w:rsidTr="00471554">
        <w:tc>
          <w:tcPr>
            <w:tcW w:w="3114" w:type="dxa"/>
          </w:tcPr>
          <w:p w14:paraId="3FC51360" w14:textId="77777777" w:rsidR="00B85412" w:rsidRDefault="00E87827" w:rsidP="00E87827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Código de Registro de la Organización </w:t>
            </w:r>
          </w:p>
        </w:tc>
        <w:tc>
          <w:tcPr>
            <w:tcW w:w="6946" w:type="dxa"/>
            <w:gridSpan w:val="3"/>
          </w:tcPr>
          <w:p w14:paraId="06852E0F" w14:textId="77777777" w:rsidR="00B85412" w:rsidRDefault="00B85412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43881" w14:paraId="11793106" w14:textId="77777777" w:rsidTr="00471554">
        <w:tc>
          <w:tcPr>
            <w:tcW w:w="3114" w:type="dxa"/>
          </w:tcPr>
          <w:p w14:paraId="6A39C777" w14:textId="77777777" w:rsidR="00443881" w:rsidRDefault="00443881" w:rsidP="0047155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Área total del terreno a adquirir (en m2)</w:t>
            </w:r>
          </w:p>
        </w:tc>
        <w:tc>
          <w:tcPr>
            <w:tcW w:w="6946" w:type="dxa"/>
            <w:gridSpan w:val="3"/>
          </w:tcPr>
          <w:p w14:paraId="45A62228" w14:textId="77777777" w:rsidR="00443881" w:rsidRDefault="00443881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D2406F" w14:paraId="19D4CBE2" w14:textId="77777777" w:rsidTr="00471554">
        <w:tc>
          <w:tcPr>
            <w:tcW w:w="3114" w:type="dxa"/>
          </w:tcPr>
          <w:p w14:paraId="715A7A82" w14:textId="77777777" w:rsidR="00D2406F" w:rsidRDefault="00D2406F" w:rsidP="0047155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Expediente N°</w:t>
            </w:r>
          </w:p>
        </w:tc>
        <w:tc>
          <w:tcPr>
            <w:tcW w:w="6946" w:type="dxa"/>
            <w:gridSpan w:val="3"/>
          </w:tcPr>
          <w:p w14:paraId="371ACA6F" w14:textId="77777777" w:rsidR="00D2406F" w:rsidRDefault="00D2406F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71554" w14:paraId="14C7F0F3" w14:textId="77777777" w:rsidTr="00471554">
        <w:tc>
          <w:tcPr>
            <w:tcW w:w="3114" w:type="dxa"/>
          </w:tcPr>
          <w:p w14:paraId="139E627D" w14:textId="6DAC2716" w:rsidR="00471554" w:rsidRDefault="00E87827" w:rsidP="00DB7E77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Monto </w:t>
            </w:r>
            <w:r w:rsidR="00DB7E77">
              <w:rPr>
                <w:rFonts w:ascii="Arial" w:hAnsi="Arial" w:cs="Arial"/>
                <w:b/>
                <w:sz w:val="22"/>
              </w:rPr>
              <w:t>Avalado</w:t>
            </w:r>
            <w:r>
              <w:rPr>
                <w:rFonts w:ascii="Arial" w:hAnsi="Arial" w:cs="Arial"/>
                <w:b/>
                <w:sz w:val="22"/>
              </w:rPr>
              <w:t xml:space="preserve"> ¢</w:t>
            </w:r>
          </w:p>
        </w:tc>
        <w:tc>
          <w:tcPr>
            <w:tcW w:w="6946" w:type="dxa"/>
            <w:gridSpan w:val="3"/>
          </w:tcPr>
          <w:p w14:paraId="3E351087" w14:textId="77777777" w:rsidR="00471554" w:rsidRDefault="00471554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B30F8F" w14:paraId="626CE62B" w14:textId="77777777" w:rsidTr="00D9573E">
        <w:tc>
          <w:tcPr>
            <w:tcW w:w="3114" w:type="dxa"/>
          </w:tcPr>
          <w:p w14:paraId="55734EF3" w14:textId="77777777" w:rsidR="00B30F8F" w:rsidRDefault="00B30F8F" w:rsidP="0047155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N° de sesión, acuerdo y fecha de aprobación del CNDC</w:t>
            </w:r>
          </w:p>
        </w:tc>
        <w:tc>
          <w:tcPr>
            <w:tcW w:w="2315" w:type="dxa"/>
          </w:tcPr>
          <w:p w14:paraId="43A8B4B7" w14:textId="77777777" w:rsidR="00B30F8F" w:rsidRDefault="00B30F8F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15" w:type="dxa"/>
          </w:tcPr>
          <w:p w14:paraId="3A29B4A9" w14:textId="77777777" w:rsidR="00B30F8F" w:rsidRDefault="00B30F8F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16" w:type="dxa"/>
          </w:tcPr>
          <w:p w14:paraId="6D048B9D" w14:textId="77777777" w:rsidR="00B30F8F" w:rsidRDefault="00B30F8F" w:rsidP="00471554">
            <w:pPr>
              <w:spacing w:before="120" w:after="12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06C6DB43" w14:textId="77777777" w:rsidR="00471554" w:rsidRPr="00471554" w:rsidRDefault="00471554" w:rsidP="00471554">
      <w:pPr>
        <w:spacing w:before="240" w:after="240"/>
        <w:ind w:left="0" w:firstLine="0"/>
        <w:rPr>
          <w:rFonts w:ascii="Arial" w:hAnsi="Arial" w:cs="Arial"/>
          <w:b/>
          <w:sz w:val="22"/>
        </w:rPr>
      </w:pPr>
    </w:p>
    <w:p w14:paraId="15D65270" w14:textId="77777777" w:rsidR="008E4AEB" w:rsidRDefault="008E4AEB" w:rsidP="00471554">
      <w:pPr>
        <w:spacing w:before="240" w:after="240"/>
        <w:ind w:left="0" w:firstLine="0"/>
        <w:rPr>
          <w:rFonts w:ascii="Arial" w:hAnsi="Arial" w:cs="Arial"/>
          <w:b/>
          <w:sz w:val="4"/>
        </w:rPr>
      </w:pPr>
    </w:p>
    <w:p w14:paraId="5A2555E6" w14:textId="77777777" w:rsidR="008E4AEB" w:rsidRDefault="008E4AEB" w:rsidP="00471554">
      <w:pPr>
        <w:spacing w:before="240" w:after="240"/>
        <w:ind w:left="0" w:firstLine="0"/>
        <w:rPr>
          <w:rFonts w:ascii="Arial" w:hAnsi="Arial" w:cs="Arial"/>
          <w:b/>
          <w:sz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42"/>
      </w:tblGrid>
      <w:tr w:rsidR="00CE07D8" w14:paraId="42FE82E4" w14:textId="77777777" w:rsidTr="0043688E"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5D2FC5" w14:textId="77777777" w:rsidR="00CE07D8" w:rsidRPr="008E4AEB" w:rsidRDefault="00CE07D8" w:rsidP="00CE07D8">
            <w:pPr>
              <w:spacing w:before="240" w:after="24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71554">
              <w:rPr>
                <w:rFonts w:ascii="Arial" w:hAnsi="Arial" w:cs="Arial"/>
                <w:b/>
                <w:sz w:val="22"/>
              </w:rPr>
              <w:t xml:space="preserve">APARTADO </w:t>
            </w:r>
            <w:r>
              <w:rPr>
                <w:rFonts w:ascii="Arial" w:hAnsi="Arial" w:cs="Arial"/>
                <w:b/>
                <w:sz w:val="22"/>
              </w:rPr>
              <w:t>2</w:t>
            </w:r>
            <w:r w:rsidRPr="00471554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–</w:t>
            </w:r>
            <w:r w:rsidRPr="00471554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REQUISITOS GENERALES</w:t>
            </w:r>
          </w:p>
        </w:tc>
      </w:tr>
    </w:tbl>
    <w:p w14:paraId="38F03501" w14:textId="5FCBB4B8" w:rsidR="00CE07D8" w:rsidRPr="00DB7E77" w:rsidRDefault="00DB7E77" w:rsidP="00CE07D8">
      <w:pPr>
        <w:spacing w:before="240" w:after="240"/>
        <w:ind w:left="0" w:firstLine="0"/>
        <w:rPr>
          <w:rFonts w:ascii="Arial" w:hAnsi="Arial" w:cs="Arial"/>
          <w:b/>
          <w:szCs w:val="20"/>
        </w:rPr>
      </w:pPr>
      <w:r w:rsidRPr="00DB7E77">
        <w:rPr>
          <w:rFonts w:ascii="Arial" w:hAnsi="Arial" w:cs="Arial"/>
          <w:b/>
          <w:szCs w:val="20"/>
        </w:rPr>
        <w:t>Si a</w:t>
      </w:r>
      <w:r>
        <w:rPr>
          <w:rFonts w:ascii="Arial" w:hAnsi="Arial" w:cs="Arial"/>
          <w:b/>
          <w:szCs w:val="20"/>
        </w:rPr>
        <w:t>l</w:t>
      </w:r>
      <w:r w:rsidRPr="00DB7E77">
        <w:rPr>
          <w:rFonts w:ascii="Arial" w:hAnsi="Arial" w:cs="Arial"/>
          <w:b/>
          <w:szCs w:val="20"/>
        </w:rPr>
        <w:t>gún punto no aplica debe indicarlo en la casilla</w:t>
      </w:r>
    </w:p>
    <w:tbl>
      <w:tblPr>
        <w:tblStyle w:val="TableGrid"/>
        <w:tblW w:w="10201" w:type="dxa"/>
        <w:jc w:val="center"/>
        <w:tblInd w:w="0" w:type="dxa"/>
        <w:tblCellMar>
          <w:top w:w="116" w:type="dxa"/>
          <w:left w:w="35" w:type="dxa"/>
          <w:right w:w="26" w:type="dxa"/>
        </w:tblCellMar>
        <w:tblLook w:val="04A0" w:firstRow="1" w:lastRow="0" w:firstColumn="1" w:lastColumn="0" w:noHBand="0" w:noVBand="1"/>
      </w:tblPr>
      <w:tblGrid>
        <w:gridCol w:w="444"/>
        <w:gridCol w:w="3797"/>
        <w:gridCol w:w="856"/>
        <w:gridCol w:w="873"/>
        <w:gridCol w:w="688"/>
        <w:gridCol w:w="863"/>
        <w:gridCol w:w="630"/>
        <w:gridCol w:w="710"/>
        <w:gridCol w:w="606"/>
        <w:gridCol w:w="734"/>
      </w:tblGrid>
      <w:tr w:rsidR="00971DCD" w:rsidRPr="0016656B" w14:paraId="11E2438F" w14:textId="77777777" w:rsidTr="00CC4277">
        <w:trPr>
          <w:trHeight w:val="408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2E2879" w14:textId="77777777" w:rsidR="00FB7245" w:rsidRPr="0016656B" w:rsidRDefault="00FB7245" w:rsidP="00B53C78">
            <w:pPr>
              <w:spacing w:after="0" w:line="259" w:lineRule="auto"/>
              <w:ind w:left="39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D3A43D" w14:textId="77777777" w:rsidR="00FB7245" w:rsidRPr="0016656B" w:rsidRDefault="00FB7245" w:rsidP="00B53C78">
            <w:pPr>
              <w:spacing w:after="0" w:line="259" w:lineRule="auto"/>
              <w:ind w:left="0" w:right="-108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6656B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DETALLE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50A2C9" w14:textId="7745346B" w:rsidR="00FB7245" w:rsidRPr="0047299A" w:rsidRDefault="00FB7245" w:rsidP="006476FC">
            <w:pPr>
              <w:spacing w:after="0" w:line="259" w:lineRule="auto"/>
              <w:ind w:left="0" w:right="258" w:firstLine="0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 w:rsidRPr="0047299A"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 xml:space="preserve">Verificación </w:t>
            </w:r>
            <w:r w:rsidR="00CC4277" w:rsidRPr="00C32CD4">
              <w:rPr>
                <w:rFonts w:ascii="Arial" w:eastAsia="Arial" w:hAnsi="Arial" w:cs="Arial"/>
                <w:b/>
                <w:i/>
                <w:color w:val="385623" w:themeColor="accent6" w:themeShade="80"/>
                <w:sz w:val="18"/>
                <w:szCs w:val="24"/>
              </w:rPr>
              <w:t>ORGANIZACIÓN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81BEC8" w14:textId="77777777" w:rsidR="00FB7245" w:rsidRPr="0047299A" w:rsidRDefault="000B4467" w:rsidP="000B4467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 xml:space="preserve">Verificación </w:t>
            </w:r>
            <w:r w:rsidR="00FB7245" w:rsidRPr="0047299A"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 xml:space="preserve"> Promotor R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80B642" w14:textId="77777777" w:rsidR="00FB7245" w:rsidRPr="0047299A" w:rsidRDefault="00FB7245" w:rsidP="00CC4277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 w:rsidRPr="0047299A"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>Verificación Director R.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DCACEA" w14:textId="77777777" w:rsidR="00FB7245" w:rsidRDefault="00FB7245" w:rsidP="00CC4277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>Verificación Analista</w:t>
            </w:r>
          </w:p>
        </w:tc>
      </w:tr>
      <w:tr w:rsidR="0043688E" w:rsidRPr="0016656B" w14:paraId="66E58E04" w14:textId="77777777" w:rsidTr="00CC4277">
        <w:trPr>
          <w:trHeight w:val="408"/>
          <w:jc w:val="center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46816B" w14:textId="77777777" w:rsidR="00FB7245" w:rsidRPr="0016656B" w:rsidRDefault="00FB7245" w:rsidP="00FB7245">
            <w:pPr>
              <w:spacing w:after="0" w:line="259" w:lineRule="auto"/>
              <w:ind w:left="39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DFAFC1" w14:textId="77777777" w:rsidR="00FB7245" w:rsidRPr="0016656B" w:rsidRDefault="00FB7245" w:rsidP="00FB7245">
            <w:pPr>
              <w:spacing w:after="0" w:line="259" w:lineRule="auto"/>
              <w:ind w:left="0" w:right="-108" w:firstLine="0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663655" w14:textId="77777777" w:rsidR="00FB7245" w:rsidRPr="00FB7245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SÍ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3F5610" w14:textId="77777777" w:rsidR="00FB7245" w:rsidRPr="00FB7245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D56EF6" w14:textId="77777777" w:rsidR="00FB7245" w:rsidRPr="00FB7245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SÍ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0EDAB0" w14:textId="77777777" w:rsidR="00FB7245" w:rsidRPr="00FB7245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E86D93" w14:textId="77777777" w:rsidR="00FB7245" w:rsidRPr="00FB7245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SÍ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C07FDC" w14:textId="77777777" w:rsidR="00FB7245" w:rsidRPr="00FB7245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NO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F60480" w14:textId="77777777" w:rsidR="00FB7245" w:rsidRPr="00FB7245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SÍ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17535B" w14:textId="77777777" w:rsidR="00FB7245" w:rsidRPr="00FB7245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NO</w:t>
            </w:r>
          </w:p>
        </w:tc>
      </w:tr>
      <w:tr w:rsidR="00971DCD" w:rsidRPr="00A14E37" w14:paraId="61AF58F4" w14:textId="77777777" w:rsidTr="00CC4277">
        <w:trPr>
          <w:trHeight w:val="834"/>
          <w:jc w:val="center"/>
        </w:trPr>
        <w:tc>
          <w:tcPr>
            <w:tcW w:w="44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0F8625FE" w14:textId="77777777" w:rsidR="00FB7245" w:rsidRPr="00A14E37" w:rsidRDefault="00FB7245" w:rsidP="00FB7245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1.</w:t>
            </w:r>
          </w:p>
        </w:tc>
        <w:tc>
          <w:tcPr>
            <w:tcW w:w="379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86C4263" w14:textId="77777777" w:rsidR="00FB7245" w:rsidRPr="00CE07D8" w:rsidRDefault="00FB7245" w:rsidP="00FB7245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¿Aporta constancia que cuenta con calificación de idoneidad vigente por parte del Consejo Nacional, emitida por la jefatura de la dirección regional respectiva?</w:t>
            </w:r>
          </w:p>
          <w:p w14:paraId="5C3BA3E2" w14:textId="77777777" w:rsidR="00FB7245" w:rsidRDefault="00FB7245" w:rsidP="00FB7245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770AFFB9" w14:textId="34C52914" w:rsidR="00FB7245" w:rsidRPr="00A14E37" w:rsidRDefault="00FB7245" w:rsidP="00FB7245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a) Requisitos Generales,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1</w:t>
            </w:r>
            <w:r w:rsidR="008E05B4">
              <w:rPr>
                <w:rFonts w:ascii="Arial" w:hAnsi="Arial" w:cs="Arial"/>
                <w:sz w:val="18"/>
              </w:rPr>
              <w:t xml:space="preserve"> Publicación del Alcance N°65 de la Gaceta N°81 del 28 de a</w:t>
            </w:r>
            <w:r w:rsidRPr="00380DE7">
              <w:rPr>
                <w:rFonts w:ascii="Arial" w:hAnsi="Arial" w:cs="Arial"/>
                <w:sz w:val="18"/>
              </w:rPr>
              <w:t>bril del 2016</w:t>
            </w:r>
            <w:r w:rsidR="008E05B4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85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C014840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8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83DBCC1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8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37F1B8B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8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E507EC2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11BBB76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FF34F52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436D222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628436C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971DCD" w:rsidRPr="00A14E37" w14:paraId="77BAC5E3" w14:textId="77777777" w:rsidTr="00CC4277">
        <w:trPr>
          <w:trHeight w:val="834"/>
          <w:jc w:val="center"/>
        </w:trPr>
        <w:tc>
          <w:tcPr>
            <w:tcW w:w="44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1EF476DD" w14:textId="77777777" w:rsidR="00FB7245" w:rsidRDefault="00FB7245" w:rsidP="00FB7245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2.</w:t>
            </w:r>
          </w:p>
        </w:tc>
        <w:tc>
          <w:tcPr>
            <w:tcW w:w="379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380B72E" w14:textId="3B6CBCA2" w:rsidR="00FB7245" w:rsidRPr="00CE07D8" w:rsidRDefault="00FB7245" w:rsidP="00FB7245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 xml:space="preserve">¿Aporta certificación en la que conste la liquidación de sumas giradas en los periodos presupuestarios anteriores al vigente por </w:t>
            </w:r>
            <w:r w:rsidR="002C7E87">
              <w:rPr>
                <w:rFonts w:ascii="Arial" w:eastAsia="Arial" w:hAnsi="Arial" w:cs="Arial"/>
                <w:color w:val="auto"/>
                <w:sz w:val="22"/>
              </w:rPr>
              <w:t>concepto del Fondo por Girar e Impuesto al C</w:t>
            </w:r>
            <w:r>
              <w:rPr>
                <w:rFonts w:ascii="Arial" w:eastAsia="Arial" w:hAnsi="Arial" w:cs="Arial"/>
                <w:color w:val="auto"/>
                <w:sz w:val="22"/>
              </w:rPr>
              <w:t>emento (este último para Región Oriental), emitida por la jefatura de la dirección regional respectiva?</w:t>
            </w:r>
          </w:p>
          <w:p w14:paraId="1C0030B6" w14:textId="77777777" w:rsidR="00FB7245" w:rsidRDefault="00FB7245" w:rsidP="00FB7245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4E597728" w14:textId="546E361F" w:rsidR="00FB7245" w:rsidRDefault="00FB7245" w:rsidP="008E05B4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2A780C">
              <w:rPr>
                <w:rFonts w:ascii="Arial" w:hAnsi="Arial" w:cs="Arial"/>
                <w:sz w:val="18"/>
                <w:shd w:val="clear" w:color="auto" w:fill="FFFFFF" w:themeFill="background1"/>
              </w:rPr>
              <w:lastRenderedPageBreak/>
              <w:t>Apartado a) Requisitos Generales, punto 3</w:t>
            </w:r>
            <w:r w:rsidR="002C7E87" w:rsidRPr="002A780C">
              <w:rPr>
                <w:rFonts w:ascii="Arial" w:hAnsi="Arial" w:cs="Arial"/>
                <w:sz w:val="18"/>
                <w:shd w:val="clear" w:color="auto" w:fill="FFFFFF" w:themeFill="background1"/>
              </w:rPr>
              <w:t xml:space="preserve"> Publicación </w:t>
            </w:r>
            <w:r w:rsidR="008E05B4">
              <w:rPr>
                <w:rFonts w:ascii="Arial" w:hAnsi="Arial" w:cs="Arial"/>
                <w:sz w:val="18"/>
              </w:rPr>
              <w:t>del Alcance N°65 de la Gaceta N°81 del 28 de a</w:t>
            </w:r>
            <w:r w:rsidR="008E05B4" w:rsidRPr="00380DE7">
              <w:rPr>
                <w:rFonts w:ascii="Arial" w:hAnsi="Arial" w:cs="Arial"/>
                <w:sz w:val="18"/>
              </w:rPr>
              <w:t>bril del 2016</w:t>
            </w:r>
            <w:r w:rsidR="008E05B4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85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93D067B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8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52E8B6E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8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5A7C045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8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F87F194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D4BA4CB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9FDB41E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4F3E1D4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B2B5077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971DCD" w:rsidRPr="00A14E37" w14:paraId="770B6A2D" w14:textId="77777777" w:rsidTr="00CC4277">
        <w:trPr>
          <w:trHeight w:val="834"/>
          <w:jc w:val="center"/>
        </w:trPr>
        <w:tc>
          <w:tcPr>
            <w:tcW w:w="44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53467B97" w14:textId="77777777" w:rsidR="00FB7245" w:rsidRDefault="00FB7245" w:rsidP="00FB7245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lastRenderedPageBreak/>
              <w:t>3.</w:t>
            </w:r>
          </w:p>
        </w:tc>
        <w:tc>
          <w:tcPr>
            <w:tcW w:w="379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2003FDF" w14:textId="77777777" w:rsidR="00FB7245" w:rsidRDefault="00FB7245" w:rsidP="00FB7245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¿Se verificó ante el departamento de Financiamiento Comunitario que la organización no tiene liquidaciones pendientes por fondos para proyectos?</w:t>
            </w:r>
          </w:p>
          <w:p w14:paraId="6E9F3D0E" w14:textId="77777777" w:rsidR="00FB7245" w:rsidRDefault="00FB7245" w:rsidP="00FB7245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6DF62344" w14:textId="77777777" w:rsidR="00FB7245" w:rsidRPr="00E31C72" w:rsidRDefault="00FB7245" w:rsidP="00FB7245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i/>
                <w:color w:val="auto"/>
              </w:rPr>
            </w:pPr>
            <w:r w:rsidRPr="00E31C72">
              <w:rPr>
                <w:rFonts w:ascii="Arial" w:eastAsia="Arial" w:hAnsi="Arial" w:cs="Arial"/>
                <w:i/>
                <w:color w:val="auto"/>
              </w:rPr>
              <w:t>El departamento de Financiamiento Comunitario debe aportar la certificación respectiva en tanto se conforme el expediente para análisis.</w:t>
            </w:r>
            <w:bookmarkStart w:id="0" w:name="_GoBack"/>
            <w:bookmarkEnd w:id="0"/>
          </w:p>
          <w:p w14:paraId="16B3D82C" w14:textId="77777777" w:rsidR="00FB7245" w:rsidRDefault="00FB7245" w:rsidP="00FB7245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0C78DC31" w14:textId="7970ADD2" w:rsidR="00FB7245" w:rsidRDefault="00FB7245" w:rsidP="002A780C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a) Requisitos Generales,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4</w:t>
            </w:r>
            <w:r w:rsidR="002A780C">
              <w:rPr>
                <w:rFonts w:ascii="Arial" w:hAnsi="Arial" w:cs="Arial"/>
                <w:sz w:val="18"/>
              </w:rPr>
              <w:t xml:space="preserve"> Publicación </w:t>
            </w:r>
            <w:r w:rsidR="002A780C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85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3A3ECDD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8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2C2A272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8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4FDE9FD1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8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2AA5FBCE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CB9D05F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F7BB1BD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75E88B7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0AF7AEB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971DCD" w:rsidRPr="00A14E37" w14:paraId="0B37235F" w14:textId="77777777" w:rsidTr="00CC4277">
        <w:trPr>
          <w:trHeight w:val="834"/>
          <w:jc w:val="center"/>
        </w:trPr>
        <w:tc>
          <w:tcPr>
            <w:tcW w:w="44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0BF53444" w14:textId="77777777" w:rsidR="00FB7245" w:rsidRDefault="00FB7245" w:rsidP="00FB7245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4.</w:t>
            </w:r>
          </w:p>
        </w:tc>
        <w:tc>
          <w:tcPr>
            <w:tcW w:w="379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8E2C82D" w14:textId="77777777" w:rsidR="00FB7245" w:rsidRDefault="00FB7245" w:rsidP="00FB7245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hAnsi="Arial" w:cs="Arial"/>
                <w:sz w:val="22"/>
              </w:rPr>
              <w:t xml:space="preserve">¿La organización comunal cuenta con </w:t>
            </w:r>
            <w:r w:rsidRPr="00E31C72">
              <w:rPr>
                <w:rFonts w:ascii="Arial" w:hAnsi="Arial" w:cs="Arial"/>
                <w:sz w:val="22"/>
                <w:u w:val="single"/>
              </w:rPr>
              <w:t>personería jurídica vigente</w:t>
            </w:r>
            <w:r w:rsidRPr="00A14E37">
              <w:rPr>
                <w:rFonts w:ascii="Arial" w:hAnsi="Arial" w:cs="Arial"/>
                <w:sz w:val="22"/>
              </w:rPr>
              <w:t>?</w:t>
            </w:r>
          </w:p>
          <w:p w14:paraId="0F265E63" w14:textId="77777777" w:rsidR="00FB7245" w:rsidRDefault="00FB7245" w:rsidP="00FB7245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</w:p>
          <w:p w14:paraId="4DFFAEFE" w14:textId="6AFF2A3F" w:rsidR="00FB7245" w:rsidRDefault="00FB7245" w:rsidP="002A780C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5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2A780C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85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4E9147F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8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CC43E40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8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F950F97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8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483F4BD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550CB42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7925939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475CD08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6475FE8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971DCD" w:rsidRPr="00A14E37" w14:paraId="0E2C4889" w14:textId="77777777" w:rsidTr="00CC4277">
        <w:trPr>
          <w:trHeight w:val="834"/>
          <w:jc w:val="center"/>
        </w:trPr>
        <w:tc>
          <w:tcPr>
            <w:tcW w:w="44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5D54B00D" w14:textId="77777777" w:rsidR="00FB7245" w:rsidRDefault="00FB7245" w:rsidP="00FB7245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5.</w:t>
            </w:r>
          </w:p>
        </w:tc>
        <w:tc>
          <w:tcPr>
            <w:tcW w:w="379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4F2D9F0" w14:textId="77777777" w:rsidR="00FB7245" w:rsidRDefault="00FB7245" w:rsidP="00FB7245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 w:rsidRPr="00A14E37">
              <w:rPr>
                <w:rFonts w:ascii="Arial" w:hAnsi="Arial" w:cs="Arial"/>
                <w:sz w:val="22"/>
              </w:rPr>
              <w:t xml:space="preserve">¿El formulario </w:t>
            </w:r>
            <w:r>
              <w:rPr>
                <w:rFonts w:ascii="Arial" w:hAnsi="Arial" w:cs="Arial"/>
                <w:sz w:val="22"/>
              </w:rPr>
              <w:t>para proyectos</w:t>
            </w:r>
            <w:r w:rsidRPr="00A14E37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s</w:t>
            </w:r>
            <w:r w:rsidRPr="00A14E37">
              <w:rPr>
                <w:rFonts w:ascii="Arial" w:hAnsi="Arial" w:cs="Arial"/>
                <w:sz w:val="22"/>
              </w:rPr>
              <w:t>e presenta completamente lleno, con el sello de la organización comunal y la firma del presidente de la junta directiva?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439F7F4A" w14:textId="77777777" w:rsidR="00FB7245" w:rsidRDefault="00FB7245" w:rsidP="00FB7245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58E30F13" w14:textId="11F99959" w:rsidR="00FB7245" w:rsidRPr="00A14E37" w:rsidRDefault="00FB7245" w:rsidP="002A780C">
            <w:pPr>
              <w:spacing w:after="0" w:line="259" w:lineRule="auto"/>
              <w:ind w:left="88" w:right="-17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6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2A780C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85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9C639E6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8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4A7F8E8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8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B04B9A5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8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F52AEDC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20ADF13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61CBBBD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75B015A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94F9C4E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971DCD" w:rsidRPr="00A14E37" w14:paraId="77767244" w14:textId="77777777" w:rsidTr="00CC4277">
        <w:trPr>
          <w:trHeight w:val="834"/>
          <w:jc w:val="center"/>
        </w:trPr>
        <w:tc>
          <w:tcPr>
            <w:tcW w:w="44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53E76E55" w14:textId="77777777" w:rsidR="00FB7245" w:rsidRDefault="00FB7245" w:rsidP="00FB7245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7.</w:t>
            </w:r>
          </w:p>
        </w:tc>
        <w:tc>
          <w:tcPr>
            <w:tcW w:w="379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080A66A" w14:textId="27CAB059" w:rsidR="00FB7245" w:rsidRDefault="00FB7245" w:rsidP="00FB7245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¿De encontrarse vencida la cédula de </w:t>
            </w:r>
            <w:r w:rsidR="002A780C">
              <w:rPr>
                <w:rFonts w:ascii="Arial" w:hAnsi="Arial" w:cs="Arial"/>
                <w:sz w:val="22"/>
              </w:rPr>
              <w:t>identidad del presidente de la junta d</w:t>
            </w:r>
            <w:r>
              <w:rPr>
                <w:rFonts w:ascii="Arial" w:hAnsi="Arial" w:cs="Arial"/>
                <w:sz w:val="22"/>
              </w:rPr>
              <w:t>irectiva de la organización, se aporta copia de la nueva identificación?</w:t>
            </w:r>
          </w:p>
          <w:p w14:paraId="127D3429" w14:textId="77777777" w:rsidR="00FB7245" w:rsidRDefault="00FB7245" w:rsidP="00FB7245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6846C1EA" w14:textId="195D321F" w:rsidR="00FB7245" w:rsidRPr="00A14E37" w:rsidRDefault="00FB7245" w:rsidP="002A780C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7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2A780C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85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D8A109C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8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4AC3260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8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D155089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8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5BF726F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C95DDEB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7C6F7927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B87C5E0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2BF1432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971DCD" w:rsidRPr="00A14E37" w14:paraId="39A48045" w14:textId="77777777" w:rsidTr="00CC4277">
        <w:trPr>
          <w:trHeight w:val="834"/>
          <w:jc w:val="center"/>
        </w:trPr>
        <w:tc>
          <w:tcPr>
            <w:tcW w:w="44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160A8C13" w14:textId="77777777" w:rsidR="00FB7245" w:rsidRDefault="00FB7245" w:rsidP="00FB7245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8.</w:t>
            </w:r>
          </w:p>
        </w:tc>
        <w:tc>
          <w:tcPr>
            <w:tcW w:w="379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DAC7890" w14:textId="0418B551" w:rsidR="00FB7245" w:rsidRDefault="00FB7245" w:rsidP="00FB7245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¿De exis</w:t>
            </w:r>
            <w:r w:rsidR="002A780C">
              <w:rPr>
                <w:rFonts w:ascii="Arial" w:hAnsi="Arial" w:cs="Arial"/>
                <w:sz w:val="22"/>
              </w:rPr>
              <w:t>tir cambio de presidente en la junta d</w:t>
            </w:r>
            <w:r>
              <w:rPr>
                <w:rFonts w:ascii="Arial" w:hAnsi="Arial" w:cs="Arial"/>
                <w:sz w:val="22"/>
              </w:rPr>
              <w:t>irectiva de la organización, se aporta copia de la cédula por ambos lados del nuevo miembro?</w:t>
            </w:r>
          </w:p>
          <w:p w14:paraId="4C9A06FA" w14:textId="77777777" w:rsidR="00FB7245" w:rsidRDefault="00FB7245" w:rsidP="00FB7245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4C0A766B" w14:textId="7C9D2CD0" w:rsidR="00FB7245" w:rsidRDefault="00FB7245" w:rsidP="002A780C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7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2A780C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85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86DB94B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8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46A4498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8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BD64698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8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65F2B15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C0493D4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6A805A1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6ECD49E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6A59727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971DCD" w:rsidRPr="00A14E37" w14:paraId="6EF4E101" w14:textId="77777777" w:rsidTr="00CC4277">
        <w:trPr>
          <w:trHeight w:val="834"/>
          <w:jc w:val="center"/>
        </w:trPr>
        <w:tc>
          <w:tcPr>
            <w:tcW w:w="44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76D9AD61" w14:textId="77777777" w:rsidR="00FB7245" w:rsidRDefault="00FB7245" w:rsidP="00FB7245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lastRenderedPageBreak/>
              <w:t>9.</w:t>
            </w:r>
          </w:p>
        </w:tc>
        <w:tc>
          <w:tcPr>
            <w:tcW w:w="379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7DD6C09" w14:textId="77777777" w:rsidR="00FB7245" w:rsidRDefault="00FB7245" w:rsidP="00FB7245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¿Se presenta firmada y sellada por parte del presidente de la organización, la declaración jurada adjunta al formulario para proyectos?</w:t>
            </w:r>
          </w:p>
          <w:p w14:paraId="24864A3F" w14:textId="77777777" w:rsidR="00FB7245" w:rsidRDefault="00FB7245" w:rsidP="00FB7245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4EDB1679" w14:textId="77777777" w:rsidR="00FB7245" w:rsidRPr="00E31C72" w:rsidRDefault="00FB7245" w:rsidP="00FB7245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i/>
              </w:rPr>
            </w:pPr>
            <w:r w:rsidRPr="00E31C72">
              <w:rPr>
                <w:rFonts w:ascii="Arial" w:hAnsi="Arial" w:cs="Arial"/>
                <w:i/>
              </w:rPr>
              <w:t>En caso de duda razonable en cuanto a legitimidad de la firma</w:t>
            </w:r>
            <w:r w:rsidR="00A22ECF" w:rsidRPr="00E31C72">
              <w:rPr>
                <w:rFonts w:ascii="Arial" w:hAnsi="Arial" w:cs="Arial"/>
                <w:i/>
              </w:rPr>
              <w:t>,</w:t>
            </w:r>
            <w:r w:rsidRPr="00E31C72">
              <w:rPr>
                <w:rFonts w:ascii="Arial" w:hAnsi="Arial" w:cs="Arial"/>
                <w:i/>
              </w:rPr>
              <w:t xml:space="preserve"> la Administración puede solicitar la autenticación de la firma por notario público.</w:t>
            </w:r>
          </w:p>
          <w:p w14:paraId="45F9F3A7" w14:textId="77777777" w:rsidR="00FB7245" w:rsidRDefault="00FB7245" w:rsidP="00FB7245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21052363" w14:textId="4E762E48" w:rsidR="00FB7245" w:rsidRDefault="00FB7245" w:rsidP="00BE09A7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9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BE09A7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85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D2B5F03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8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3E8CBF5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8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4E555FC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8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D20988A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688A081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2823B72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92F624D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9DAEE4D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971DCD" w:rsidRPr="00A14E37" w14:paraId="751960FA" w14:textId="77777777" w:rsidTr="00CC4277">
        <w:trPr>
          <w:trHeight w:val="834"/>
          <w:jc w:val="center"/>
        </w:trPr>
        <w:tc>
          <w:tcPr>
            <w:tcW w:w="44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4368C5D2" w14:textId="77777777" w:rsidR="00FB7245" w:rsidRDefault="00FB7245" w:rsidP="00FB7245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10.</w:t>
            </w:r>
          </w:p>
        </w:tc>
        <w:tc>
          <w:tcPr>
            <w:tcW w:w="379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579D6D7" w14:textId="77777777" w:rsidR="00FB7245" w:rsidRDefault="00FB7245" w:rsidP="00FB7245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¿Se aporta organigrama de la organización en original con firma del presidente y sello de la organización solicitante?</w:t>
            </w:r>
          </w:p>
          <w:p w14:paraId="4E33CFDE" w14:textId="77777777" w:rsidR="00FB7245" w:rsidRDefault="00FB7245" w:rsidP="00FB7245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34BA68B7" w14:textId="53407EF1" w:rsidR="00FB7245" w:rsidRDefault="00FB7245" w:rsidP="00BE09A7">
            <w:pPr>
              <w:spacing w:after="0" w:line="259" w:lineRule="auto"/>
              <w:ind w:left="88" w:right="125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11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BE09A7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85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E5011FD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8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10CF0B21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8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1EA99F9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8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021CD02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BC2A0C4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349E4D48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80780F9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2EBA4AE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971DCD" w:rsidRPr="00A14E37" w14:paraId="3DF22ADA" w14:textId="77777777" w:rsidTr="00CC4277">
        <w:trPr>
          <w:trHeight w:val="834"/>
          <w:jc w:val="center"/>
        </w:trPr>
        <w:tc>
          <w:tcPr>
            <w:tcW w:w="44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69AA58BE" w14:textId="77777777" w:rsidR="00FB7245" w:rsidRDefault="00FB7245" w:rsidP="00FB7245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11.</w:t>
            </w:r>
          </w:p>
        </w:tc>
        <w:tc>
          <w:tcPr>
            <w:tcW w:w="379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71B7007" w14:textId="77777777" w:rsidR="00FB7245" w:rsidRDefault="00FB7245" w:rsidP="00FB7245">
            <w:pPr>
              <w:spacing w:after="0" w:line="259" w:lineRule="auto"/>
              <w:ind w:left="0" w:right="125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¿Existe constancia emitida por la jefatura del departamento de Financiero Contable de </w:t>
            </w:r>
            <w:proofErr w:type="spellStart"/>
            <w:r>
              <w:rPr>
                <w:rFonts w:ascii="Arial" w:hAnsi="Arial" w:cs="Arial"/>
                <w:sz w:val="22"/>
              </w:rPr>
              <w:t>Dinadeco</w:t>
            </w:r>
            <w:proofErr w:type="spellEnd"/>
            <w:r>
              <w:rPr>
                <w:rFonts w:ascii="Arial" w:hAnsi="Arial" w:cs="Arial"/>
                <w:sz w:val="22"/>
              </w:rPr>
              <w:t>, en la que se consigne el número de cuenta y cédula jurídica de la organización?</w:t>
            </w:r>
          </w:p>
          <w:p w14:paraId="02A591D1" w14:textId="77777777" w:rsidR="00FB7245" w:rsidRDefault="00FB7245" w:rsidP="00FB7245">
            <w:pPr>
              <w:spacing w:after="0" w:line="259" w:lineRule="auto"/>
              <w:ind w:left="0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24D7A72A" w14:textId="75016CB9" w:rsidR="00FB7245" w:rsidRDefault="00FB7245" w:rsidP="00BE09A7">
            <w:pPr>
              <w:spacing w:after="0" w:line="259" w:lineRule="auto"/>
              <w:ind w:left="0" w:right="125" w:firstLine="0"/>
              <w:jc w:val="left"/>
              <w:rPr>
                <w:rFonts w:ascii="Arial" w:hAnsi="Arial" w:cs="Arial"/>
                <w:sz w:val="22"/>
              </w:rPr>
            </w:pPr>
            <w:r w:rsidRPr="00380DE7">
              <w:rPr>
                <w:rFonts w:ascii="Arial" w:hAnsi="Arial" w:cs="Arial"/>
                <w:sz w:val="18"/>
              </w:rPr>
              <w:t xml:space="preserve">Apartado a) punto </w:t>
            </w:r>
            <w:r>
              <w:rPr>
                <w:rFonts w:ascii="Arial" w:hAnsi="Arial" w:cs="Arial"/>
                <w:sz w:val="18"/>
              </w:rPr>
              <w:t>12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BE09A7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85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0034BE7F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8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027CB627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8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0564A980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8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01C73F40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53D230D6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595959" w:themeFill="text1" w:themeFillTint="A6"/>
          </w:tcPr>
          <w:p w14:paraId="41A854E1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1CD0757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19F7902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  <w:tr w:rsidR="00971DCD" w:rsidRPr="00A14E37" w14:paraId="6567B8E0" w14:textId="77777777" w:rsidTr="00CC4277">
        <w:trPr>
          <w:trHeight w:val="834"/>
          <w:jc w:val="center"/>
        </w:trPr>
        <w:tc>
          <w:tcPr>
            <w:tcW w:w="44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0E62C0F8" w14:textId="77777777" w:rsidR="00FB7245" w:rsidRDefault="00FB7245" w:rsidP="00FB7245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12.</w:t>
            </w:r>
          </w:p>
        </w:tc>
        <w:tc>
          <w:tcPr>
            <w:tcW w:w="379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D91A06A" w14:textId="77777777" w:rsidR="00FB7245" w:rsidRDefault="00FB7245" w:rsidP="00FB7245">
            <w:pPr>
              <w:spacing w:after="0" w:line="259" w:lineRule="auto"/>
              <w:ind w:left="0" w:right="125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¿El proyecto es para donación?</w:t>
            </w:r>
          </w:p>
          <w:p w14:paraId="56C3F6CC" w14:textId="77777777" w:rsidR="00FB7245" w:rsidRDefault="00FB7245" w:rsidP="00FB7245">
            <w:pPr>
              <w:spacing w:after="0" w:line="259" w:lineRule="auto"/>
              <w:ind w:left="0" w:right="125" w:firstLine="0"/>
              <w:jc w:val="left"/>
              <w:rPr>
                <w:rFonts w:ascii="Arial" w:hAnsi="Arial" w:cs="Arial"/>
                <w:sz w:val="22"/>
              </w:rPr>
            </w:pPr>
          </w:p>
          <w:p w14:paraId="36DFC65A" w14:textId="00471B91" w:rsidR="00FB7245" w:rsidRPr="00E31C72" w:rsidRDefault="00FB7245" w:rsidP="00BE09A7">
            <w:pPr>
              <w:spacing w:after="0" w:line="259" w:lineRule="auto"/>
              <w:ind w:left="0" w:right="125" w:firstLine="0"/>
              <w:jc w:val="left"/>
              <w:rPr>
                <w:rFonts w:ascii="Arial" w:hAnsi="Arial" w:cs="Arial"/>
                <w:i/>
                <w:sz w:val="22"/>
              </w:rPr>
            </w:pPr>
            <w:r w:rsidRPr="00E31C72">
              <w:rPr>
                <w:rFonts w:ascii="Arial" w:hAnsi="Arial" w:cs="Arial"/>
                <w:i/>
              </w:rPr>
              <w:t xml:space="preserve">Si es afirmativo debe cumplir con todos los requisitos para donación publicados </w:t>
            </w:r>
            <w:r w:rsidR="00BE09A7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85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1C94728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87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1BBA8EA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8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74BFB9C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8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9009160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5D5D389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5721096F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973B8EC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78A0828" w14:textId="77777777" w:rsidR="00FB7245" w:rsidRPr="00A14E37" w:rsidRDefault="00FB7245" w:rsidP="00FB7245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</w:tbl>
    <w:p w14:paraId="572C5B1D" w14:textId="77777777" w:rsidR="00443881" w:rsidRDefault="00443881" w:rsidP="00443881">
      <w:pPr>
        <w:spacing w:after="0" w:line="240" w:lineRule="auto"/>
        <w:ind w:left="0" w:firstLine="0"/>
        <w:rPr>
          <w:rFonts w:ascii="Arial" w:hAnsi="Arial" w:cs="Arial"/>
          <w:b/>
        </w:rPr>
      </w:pPr>
    </w:p>
    <w:p w14:paraId="5BB05D65" w14:textId="77777777" w:rsidR="00443881" w:rsidRDefault="00443881" w:rsidP="00443881">
      <w:pPr>
        <w:spacing w:after="0" w:line="240" w:lineRule="auto"/>
        <w:ind w:left="0" w:firstLine="0"/>
        <w:rPr>
          <w:rFonts w:ascii="Arial" w:hAnsi="Arial" w:cs="Arial"/>
          <w:b/>
        </w:rPr>
      </w:pPr>
    </w:p>
    <w:p w14:paraId="1C582464" w14:textId="77777777" w:rsidR="00443881" w:rsidRDefault="00443881">
      <w:pPr>
        <w:spacing w:after="160" w:line="259" w:lineRule="auto"/>
        <w:ind w:left="0" w:firstLine="0"/>
        <w:jc w:val="left"/>
        <w:rPr>
          <w:rFonts w:ascii="Arial" w:hAnsi="Arial" w:cs="Arial"/>
          <w:b/>
          <w:sz w:val="4"/>
        </w:rPr>
      </w:pPr>
      <w:r>
        <w:rPr>
          <w:rFonts w:ascii="Arial" w:hAnsi="Arial" w:cs="Arial"/>
          <w:b/>
          <w:sz w:val="4"/>
        </w:rPr>
        <w:br w:type="page"/>
      </w:r>
    </w:p>
    <w:p w14:paraId="7C78CB85" w14:textId="77777777" w:rsidR="00CE07D8" w:rsidRDefault="00CE07D8" w:rsidP="00471554">
      <w:pPr>
        <w:spacing w:before="240" w:after="240"/>
        <w:ind w:left="0" w:firstLine="0"/>
        <w:rPr>
          <w:rFonts w:ascii="Arial" w:hAnsi="Arial" w:cs="Arial"/>
          <w:b/>
          <w:sz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42"/>
      </w:tblGrid>
      <w:tr w:rsidR="008E4AEB" w14:paraId="343BFA6E" w14:textId="77777777" w:rsidTr="0043688E"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49A30" w14:textId="77777777" w:rsidR="008E4AEB" w:rsidRPr="008E4AEB" w:rsidRDefault="008E4AEB" w:rsidP="008E4AEB">
            <w:pPr>
              <w:spacing w:before="240" w:after="24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71554">
              <w:rPr>
                <w:rFonts w:ascii="Arial" w:hAnsi="Arial" w:cs="Arial"/>
                <w:b/>
                <w:sz w:val="22"/>
              </w:rPr>
              <w:t xml:space="preserve">APARTADO </w:t>
            </w:r>
            <w:r>
              <w:rPr>
                <w:rFonts w:ascii="Arial" w:hAnsi="Arial" w:cs="Arial"/>
                <w:b/>
                <w:sz w:val="22"/>
              </w:rPr>
              <w:t>2</w:t>
            </w:r>
            <w:r w:rsidRPr="00471554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–</w:t>
            </w:r>
            <w:r w:rsidRPr="00471554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REQUISITO ESPECÍFICO</w:t>
            </w:r>
          </w:p>
        </w:tc>
      </w:tr>
    </w:tbl>
    <w:p w14:paraId="7C032360" w14:textId="77777777" w:rsidR="008E4AEB" w:rsidRDefault="008E4AEB" w:rsidP="00471554">
      <w:pPr>
        <w:spacing w:before="240" w:after="240"/>
        <w:ind w:left="0" w:firstLine="0"/>
        <w:rPr>
          <w:rFonts w:ascii="Arial" w:hAnsi="Arial" w:cs="Arial"/>
          <w:b/>
          <w:sz w:val="4"/>
        </w:rPr>
      </w:pPr>
    </w:p>
    <w:tbl>
      <w:tblPr>
        <w:tblStyle w:val="TableGrid"/>
        <w:tblW w:w="10201" w:type="dxa"/>
        <w:jc w:val="center"/>
        <w:tblInd w:w="0" w:type="dxa"/>
        <w:tblCellMar>
          <w:top w:w="116" w:type="dxa"/>
          <w:left w:w="35" w:type="dxa"/>
          <w:right w:w="26" w:type="dxa"/>
        </w:tblCellMar>
        <w:tblLook w:val="04A0" w:firstRow="1" w:lastRow="0" w:firstColumn="1" w:lastColumn="0" w:noHBand="0" w:noVBand="1"/>
      </w:tblPr>
      <w:tblGrid>
        <w:gridCol w:w="445"/>
        <w:gridCol w:w="4276"/>
        <w:gridCol w:w="668"/>
        <w:gridCol w:w="792"/>
        <w:gridCol w:w="608"/>
        <w:gridCol w:w="732"/>
        <w:gridCol w:w="630"/>
        <w:gridCol w:w="710"/>
        <w:gridCol w:w="606"/>
        <w:gridCol w:w="734"/>
      </w:tblGrid>
      <w:tr w:rsidR="00443881" w:rsidRPr="0016656B" w14:paraId="36C41CBE" w14:textId="77777777" w:rsidTr="0043688E">
        <w:trPr>
          <w:trHeight w:val="408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711CC7" w14:textId="77777777" w:rsidR="00443881" w:rsidRPr="0016656B" w:rsidRDefault="00443881" w:rsidP="00B53C78">
            <w:pPr>
              <w:spacing w:after="0" w:line="259" w:lineRule="auto"/>
              <w:ind w:left="39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69BE5B" w14:textId="77777777" w:rsidR="00443881" w:rsidRPr="0016656B" w:rsidRDefault="00443881" w:rsidP="00B53C78">
            <w:pPr>
              <w:spacing w:after="0" w:line="259" w:lineRule="auto"/>
              <w:ind w:left="0" w:right="-108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16656B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DETALLE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B88E83" w14:textId="77777777" w:rsidR="00443881" w:rsidRPr="0047299A" w:rsidRDefault="00443881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 w:rsidRPr="0047299A"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>Verificación Org</w: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>anización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400F2F" w14:textId="77777777" w:rsidR="00443881" w:rsidRPr="0047299A" w:rsidRDefault="00443881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 xml:space="preserve">Verificación </w:t>
            </w:r>
            <w:r w:rsidRPr="0047299A"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 xml:space="preserve"> Promotor R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933E83" w14:textId="77777777" w:rsidR="00443881" w:rsidRPr="0047299A" w:rsidRDefault="00443881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 w:rsidRPr="0047299A"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>Verificación Director R.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D20986" w14:textId="77777777" w:rsidR="00443881" w:rsidRDefault="00443881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24"/>
              </w:rPr>
              <w:t>Verificación Analista</w:t>
            </w:r>
          </w:p>
        </w:tc>
      </w:tr>
      <w:tr w:rsidR="00443881" w:rsidRPr="0016656B" w14:paraId="4824B304" w14:textId="77777777" w:rsidTr="0043688E">
        <w:trPr>
          <w:trHeight w:val="408"/>
          <w:jc w:val="center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8F6E4E" w14:textId="77777777" w:rsidR="00443881" w:rsidRPr="0016656B" w:rsidRDefault="00443881" w:rsidP="00B53C78">
            <w:pPr>
              <w:spacing w:after="0" w:line="259" w:lineRule="auto"/>
              <w:ind w:left="39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87728A" w14:textId="77777777" w:rsidR="00443881" w:rsidRPr="0016656B" w:rsidRDefault="00443881" w:rsidP="00B53C78">
            <w:pPr>
              <w:spacing w:after="0" w:line="259" w:lineRule="auto"/>
              <w:ind w:left="0" w:right="-108" w:firstLine="0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41E78E" w14:textId="77777777" w:rsidR="00443881" w:rsidRPr="00FB7245" w:rsidRDefault="00443881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SÍ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5D211C" w14:textId="77777777" w:rsidR="00443881" w:rsidRPr="00FB7245" w:rsidRDefault="00443881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NO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CBDFA6" w14:textId="77777777" w:rsidR="00443881" w:rsidRPr="00FB7245" w:rsidRDefault="00443881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4FD127" w14:textId="77777777" w:rsidR="00443881" w:rsidRPr="00FB7245" w:rsidRDefault="00443881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783BC" w14:textId="77777777" w:rsidR="00443881" w:rsidRPr="00FB7245" w:rsidRDefault="00443881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SÍ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25907A" w14:textId="77777777" w:rsidR="00443881" w:rsidRPr="00FB7245" w:rsidRDefault="00443881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NO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244F3E" w14:textId="77777777" w:rsidR="00443881" w:rsidRPr="00FB7245" w:rsidRDefault="00443881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SÍ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00DCD4" w14:textId="77777777" w:rsidR="00443881" w:rsidRPr="00FB7245" w:rsidRDefault="00443881" w:rsidP="00B53C78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b/>
                <w:color w:val="auto"/>
                <w:szCs w:val="24"/>
              </w:rPr>
            </w:pPr>
            <w:r w:rsidRPr="00FB7245">
              <w:rPr>
                <w:rFonts w:ascii="Arial" w:eastAsia="Arial" w:hAnsi="Arial" w:cs="Arial"/>
                <w:b/>
                <w:color w:val="auto"/>
                <w:szCs w:val="24"/>
              </w:rPr>
              <w:t>NO</w:t>
            </w:r>
          </w:p>
        </w:tc>
      </w:tr>
      <w:tr w:rsidR="00443881" w:rsidRPr="00A14E37" w14:paraId="6D631E06" w14:textId="77777777" w:rsidTr="0043688E">
        <w:trPr>
          <w:trHeight w:val="834"/>
          <w:jc w:val="center"/>
        </w:trPr>
        <w:tc>
          <w:tcPr>
            <w:tcW w:w="44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42F47FFD" w14:textId="77777777" w:rsidR="00443881" w:rsidRPr="00A14E37" w:rsidRDefault="00443881" w:rsidP="00443881">
            <w:pPr>
              <w:spacing w:after="0" w:line="259" w:lineRule="auto"/>
              <w:ind w:left="39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1.</w:t>
            </w:r>
          </w:p>
        </w:tc>
        <w:tc>
          <w:tcPr>
            <w:tcW w:w="42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8DED717" w14:textId="77777777" w:rsidR="00443881" w:rsidRDefault="00443881" w:rsidP="00443881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 w:rsidRPr="00A14E37">
              <w:rPr>
                <w:rFonts w:ascii="Arial" w:eastAsia="Arial" w:hAnsi="Arial" w:cs="Arial"/>
                <w:color w:val="auto"/>
                <w:sz w:val="22"/>
              </w:rPr>
              <w:t xml:space="preserve">Se aporta </w:t>
            </w:r>
            <w:r>
              <w:rPr>
                <w:rFonts w:ascii="Arial" w:eastAsia="Arial" w:hAnsi="Arial" w:cs="Arial"/>
                <w:color w:val="auto"/>
                <w:sz w:val="22"/>
              </w:rPr>
              <w:t>opción de compra – venta del terreno, con las siguientes especificaciones:</w:t>
            </w:r>
          </w:p>
          <w:p w14:paraId="57EE6073" w14:textId="77777777" w:rsidR="00443881" w:rsidRDefault="00443881" w:rsidP="00443881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6EF70679" w14:textId="77777777" w:rsidR="00443881" w:rsidRDefault="00443881" w:rsidP="00443881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 xml:space="preserve">En original, </w:t>
            </w:r>
            <w:r w:rsidRPr="00BE21F7">
              <w:rPr>
                <w:rFonts w:ascii="Arial" w:eastAsia="Arial" w:hAnsi="Arial" w:cs="Arial"/>
                <w:color w:val="auto"/>
                <w:sz w:val="22"/>
              </w:rPr>
              <w:t xml:space="preserve">elaborada </w:t>
            </w:r>
            <w:r>
              <w:rPr>
                <w:rFonts w:ascii="Arial" w:eastAsia="Arial" w:hAnsi="Arial" w:cs="Arial"/>
                <w:color w:val="auto"/>
                <w:sz w:val="22"/>
              </w:rPr>
              <w:t xml:space="preserve">y firmada </w:t>
            </w:r>
            <w:r w:rsidRPr="00BE21F7">
              <w:rPr>
                <w:rFonts w:ascii="Arial" w:eastAsia="Arial" w:hAnsi="Arial" w:cs="Arial"/>
                <w:color w:val="auto"/>
                <w:sz w:val="22"/>
              </w:rPr>
              <w:t>por un notario público</w:t>
            </w:r>
            <w:r>
              <w:rPr>
                <w:rFonts w:ascii="Arial" w:eastAsia="Arial" w:hAnsi="Arial" w:cs="Arial"/>
                <w:color w:val="auto"/>
                <w:sz w:val="22"/>
              </w:rPr>
              <w:t>.</w:t>
            </w:r>
          </w:p>
          <w:p w14:paraId="15C042FA" w14:textId="77777777" w:rsidR="00443881" w:rsidRDefault="00443881" w:rsidP="00443881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F</w:t>
            </w:r>
            <w:r w:rsidRPr="00BE21F7">
              <w:rPr>
                <w:rFonts w:ascii="Arial" w:eastAsia="Arial" w:hAnsi="Arial" w:cs="Arial"/>
                <w:color w:val="auto"/>
                <w:sz w:val="22"/>
              </w:rPr>
              <w:t>irmada por las partes interesadas</w:t>
            </w:r>
            <w:r>
              <w:rPr>
                <w:rFonts w:ascii="Arial" w:eastAsia="Arial" w:hAnsi="Arial" w:cs="Arial"/>
                <w:color w:val="auto"/>
                <w:sz w:val="22"/>
              </w:rPr>
              <w:t>.</w:t>
            </w:r>
          </w:p>
          <w:p w14:paraId="0BD61D68" w14:textId="77777777" w:rsidR="00443881" w:rsidRDefault="00443881" w:rsidP="00443881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Vigencia mínima de 6 meses.</w:t>
            </w:r>
          </w:p>
          <w:p w14:paraId="3032D52E" w14:textId="77777777" w:rsidR="00443881" w:rsidRDefault="00443881" w:rsidP="00443881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Indicar la exclusividad de la opción de compra – venta en favor de la organización.</w:t>
            </w:r>
          </w:p>
          <w:p w14:paraId="29291A9B" w14:textId="77777777" w:rsidR="00443881" w:rsidRPr="00BE21F7" w:rsidRDefault="00443881" w:rsidP="00443881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right="-21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 xml:space="preserve">Debe indicar </w:t>
            </w:r>
            <w:r w:rsidRPr="00BE21F7">
              <w:rPr>
                <w:rFonts w:ascii="Arial" w:eastAsia="Arial" w:hAnsi="Arial" w:cs="Arial"/>
                <w:color w:val="auto"/>
                <w:sz w:val="22"/>
              </w:rPr>
              <w:t>número de matrícula, número de plano de catastro, área, entre otros</w:t>
            </w:r>
            <w:r>
              <w:rPr>
                <w:rFonts w:ascii="Arial" w:eastAsia="Arial" w:hAnsi="Arial" w:cs="Arial"/>
                <w:color w:val="auto"/>
                <w:sz w:val="22"/>
              </w:rPr>
              <w:t>.</w:t>
            </w:r>
          </w:p>
          <w:p w14:paraId="28EE7E6F" w14:textId="77777777" w:rsidR="00443881" w:rsidRDefault="00443881" w:rsidP="00443881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</w:p>
          <w:p w14:paraId="60751ECC" w14:textId="0427256F" w:rsidR="00443881" w:rsidRPr="00A14E37" w:rsidRDefault="00443881" w:rsidP="00BE09A7">
            <w:pPr>
              <w:spacing w:after="0" w:line="259" w:lineRule="auto"/>
              <w:ind w:left="0" w:right="-21" w:firstLine="0"/>
              <w:jc w:val="left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18"/>
              </w:rPr>
              <w:t>Apartado Requisitos Compra de Terreno, p</w:t>
            </w:r>
            <w:r w:rsidRPr="00380DE7">
              <w:rPr>
                <w:rFonts w:ascii="Arial" w:hAnsi="Arial" w:cs="Arial"/>
                <w:sz w:val="18"/>
              </w:rPr>
              <w:t xml:space="preserve">unto </w:t>
            </w:r>
            <w:r>
              <w:rPr>
                <w:rFonts w:ascii="Arial" w:hAnsi="Arial" w:cs="Arial"/>
                <w:sz w:val="18"/>
              </w:rPr>
              <w:t>3.5</w:t>
            </w:r>
            <w:r w:rsidRPr="00380DE7">
              <w:rPr>
                <w:rFonts w:ascii="Arial" w:hAnsi="Arial" w:cs="Arial"/>
                <w:sz w:val="18"/>
              </w:rPr>
              <w:t xml:space="preserve"> Publicación </w:t>
            </w:r>
            <w:r w:rsidR="00BE09A7" w:rsidRPr="002A780C">
              <w:rPr>
                <w:rFonts w:ascii="Arial" w:hAnsi="Arial" w:cs="Arial"/>
                <w:sz w:val="18"/>
              </w:rPr>
              <w:t>del alcance N°65- Gaceta N°81 del 28 de Abril del 2016.</w:t>
            </w:r>
          </w:p>
        </w:tc>
        <w:tc>
          <w:tcPr>
            <w:tcW w:w="66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82B53FA" w14:textId="77777777" w:rsidR="00443881" w:rsidRPr="00A14E37" w:rsidRDefault="00443881" w:rsidP="00443881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9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01414576" w14:textId="77777777" w:rsidR="00443881" w:rsidRPr="00A14E37" w:rsidRDefault="00443881" w:rsidP="00443881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01276B7" w14:textId="77777777" w:rsidR="00443881" w:rsidRPr="00A14E37" w:rsidRDefault="00443881" w:rsidP="00443881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F6122D3" w14:textId="77777777" w:rsidR="00443881" w:rsidRPr="00A14E37" w:rsidRDefault="00443881" w:rsidP="00443881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6C81BD82" w14:textId="77777777" w:rsidR="00443881" w:rsidRPr="00A14E37" w:rsidRDefault="00443881" w:rsidP="00443881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1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</w:tcPr>
          <w:p w14:paraId="485021A8" w14:textId="77777777" w:rsidR="00443881" w:rsidRPr="00A14E37" w:rsidRDefault="00443881" w:rsidP="00443881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6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5280691" w14:textId="77777777" w:rsidR="00443881" w:rsidRPr="00A14E37" w:rsidRDefault="00443881" w:rsidP="00443881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B90CF08" w14:textId="77777777" w:rsidR="00443881" w:rsidRPr="00A14E37" w:rsidRDefault="00443881" w:rsidP="00443881">
            <w:pPr>
              <w:spacing w:after="0" w:line="259" w:lineRule="auto"/>
              <w:ind w:left="0" w:right="258" w:firstLine="0"/>
              <w:jc w:val="center"/>
              <w:rPr>
                <w:rFonts w:ascii="Arial" w:eastAsia="Arial" w:hAnsi="Arial" w:cs="Arial"/>
                <w:color w:val="auto"/>
                <w:sz w:val="22"/>
              </w:rPr>
            </w:pPr>
          </w:p>
        </w:tc>
      </w:tr>
    </w:tbl>
    <w:p w14:paraId="0E83CE42" w14:textId="77777777" w:rsidR="00443881" w:rsidRDefault="00443881" w:rsidP="00471554">
      <w:pPr>
        <w:spacing w:before="240" w:after="240"/>
        <w:ind w:left="0" w:firstLine="0"/>
        <w:rPr>
          <w:rFonts w:ascii="Arial" w:hAnsi="Arial" w:cs="Arial"/>
          <w:b/>
          <w:sz w:val="4"/>
        </w:rPr>
      </w:pPr>
    </w:p>
    <w:p w14:paraId="718C7A0A" w14:textId="77777777" w:rsidR="009F2710" w:rsidRDefault="009F2710">
      <w:pPr>
        <w:spacing w:after="160" w:line="259" w:lineRule="auto"/>
        <w:ind w:left="0" w:firstLine="0"/>
        <w:jc w:val="left"/>
        <w:rPr>
          <w:rFonts w:ascii="Arial" w:hAnsi="Arial" w:cs="Arial"/>
          <w:b/>
          <w:sz w:val="4"/>
        </w:rPr>
      </w:pPr>
      <w:r>
        <w:rPr>
          <w:rFonts w:ascii="Arial" w:hAnsi="Arial" w:cs="Arial"/>
          <w:b/>
          <w:sz w:val="4"/>
        </w:rPr>
        <w:br w:type="page"/>
      </w:r>
    </w:p>
    <w:p w14:paraId="3532B716" w14:textId="77777777" w:rsidR="00443881" w:rsidRDefault="00443881" w:rsidP="00471554">
      <w:pPr>
        <w:spacing w:before="240" w:after="240"/>
        <w:ind w:left="0" w:firstLine="0"/>
        <w:rPr>
          <w:rFonts w:ascii="Arial" w:hAnsi="Arial" w:cs="Arial"/>
          <w:b/>
          <w:sz w:val="4"/>
        </w:rPr>
      </w:pPr>
    </w:p>
    <w:p w14:paraId="75A69EBB" w14:textId="77777777" w:rsidR="00A3178D" w:rsidRDefault="00215B6E" w:rsidP="00B30F8F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VERIFICACIÓN DE LA DOCUMENTACIÓN </w:t>
      </w:r>
      <w:r w:rsidR="00FA5C4A">
        <w:rPr>
          <w:rFonts w:ascii="Arial" w:hAnsi="Arial" w:cs="Arial"/>
          <w:b/>
          <w:sz w:val="22"/>
        </w:rPr>
        <w:t xml:space="preserve">ENTREGADA </w:t>
      </w:r>
      <w:r>
        <w:rPr>
          <w:rFonts w:ascii="Arial" w:hAnsi="Arial" w:cs="Arial"/>
          <w:b/>
          <w:sz w:val="22"/>
        </w:rPr>
        <w:t>PARA EL PROYECTO</w:t>
      </w:r>
      <w:r w:rsidR="00B30F8F">
        <w:rPr>
          <w:rFonts w:ascii="Arial" w:hAnsi="Arial" w:cs="Arial"/>
          <w:b/>
          <w:sz w:val="22"/>
        </w:rPr>
        <w:t xml:space="preserve"> POR PARTE DE LA ORGANIZACIÓN</w:t>
      </w:r>
    </w:p>
    <w:p w14:paraId="142460AD" w14:textId="77777777" w:rsidR="00FA5C4A" w:rsidRDefault="00FA5C4A" w:rsidP="00FA5C4A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529D8053" w14:textId="77777777" w:rsidR="00FA5C4A" w:rsidRPr="00FA5C4A" w:rsidRDefault="00FA5C4A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_____________________________________</w:t>
      </w:r>
      <w:r>
        <w:rPr>
          <w:rFonts w:ascii="Arial" w:hAnsi="Arial" w:cs="Arial"/>
          <w:sz w:val="22"/>
        </w:rPr>
        <w:t xml:space="preserve"> </w:t>
      </w:r>
      <w:r w:rsidR="0016656B">
        <w:rPr>
          <w:rFonts w:ascii="Arial" w:hAnsi="Arial" w:cs="Arial"/>
          <w:sz w:val="22"/>
        </w:rPr>
        <w:t xml:space="preserve">      </w:t>
      </w:r>
      <w:r w:rsidRPr="00FA5C4A">
        <w:rPr>
          <w:rFonts w:ascii="Arial" w:hAnsi="Arial" w:cs="Arial"/>
          <w:sz w:val="22"/>
        </w:rPr>
        <w:t>________________________</w:t>
      </w:r>
    </w:p>
    <w:p w14:paraId="7F50C1D2" w14:textId="77777777" w:rsidR="00FA5C4A" w:rsidRPr="00FA5C4A" w:rsidRDefault="00215B6E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Nombre del presidente de la organización</w:t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  <w:t xml:space="preserve">   Firma </w:t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</w:r>
      <w:r w:rsidR="00FA5C4A" w:rsidRPr="00FA5C4A">
        <w:rPr>
          <w:rFonts w:ascii="Arial" w:hAnsi="Arial" w:cs="Arial"/>
          <w:sz w:val="22"/>
        </w:rPr>
        <w:tab/>
        <w:t>Sello</w:t>
      </w:r>
    </w:p>
    <w:p w14:paraId="5828950A" w14:textId="77777777" w:rsidR="00FA5C4A" w:rsidRPr="00FA5C4A" w:rsidRDefault="00FA5C4A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27EA954C" w14:textId="77777777" w:rsidR="00FA5C4A" w:rsidRPr="00FA5C4A" w:rsidRDefault="00FA5C4A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>__________________</w:t>
      </w:r>
      <w:r w:rsidRPr="00FA5C4A">
        <w:rPr>
          <w:rFonts w:ascii="Arial" w:hAnsi="Arial" w:cs="Arial"/>
          <w:sz w:val="22"/>
        </w:rPr>
        <w:t>__</w:t>
      </w:r>
    </w:p>
    <w:p w14:paraId="6D6E5754" w14:textId="77777777" w:rsidR="00FA5C4A" w:rsidRPr="00FA5C4A" w:rsidRDefault="00FA5C4A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Fecha de entrega de la documentación</w:t>
      </w:r>
    </w:p>
    <w:p w14:paraId="3D191FBC" w14:textId="77777777" w:rsidR="00215B6E" w:rsidRDefault="00215B6E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07E350A2" w14:textId="77777777" w:rsidR="0047299A" w:rsidRDefault="0047299A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36990874" w14:textId="77777777" w:rsidR="00B30F8F" w:rsidRDefault="00B30F8F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27E62D6C" w14:textId="77777777" w:rsidR="00B30F8F" w:rsidRDefault="00B30F8F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4469558F" w14:textId="77777777" w:rsidR="00B30F8F" w:rsidRDefault="00B30F8F" w:rsidP="00B30F8F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VERIFICACIÓN DE LA DOCUMENTACIÓN ENTREGADA PARA EL PROYECTO POR PARTE DEL PROMOTOR</w:t>
      </w:r>
    </w:p>
    <w:p w14:paraId="18043A2D" w14:textId="77777777" w:rsidR="00B30F8F" w:rsidRDefault="00B30F8F" w:rsidP="00B30F8F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7538810C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_____________________________________</w:t>
      </w:r>
      <w:r>
        <w:rPr>
          <w:rFonts w:ascii="Arial" w:hAnsi="Arial" w:cs="Arial"/>
          <w:sz w:val="22"/>
        </w:rPr>
        <w:t xml:space="preserve">       </w:t>
      </w:r>
      <w:r w:rsidRPr="00FA5C4A">
        <w:rPr>
          <w:rFonts w:ascii="Arial" w:hAnsi="Arial" w:cs="Arial"/>
          <w:sz w:val="22"/>
        </w:rPr>
        <w:t>________________________</w:t>
      </w:r>
    </w:p>
    <w:p w14:paraId="13BBAC1D" w14:textId="41BCAD30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Nombre del </w:t>
      </w:r>
      <w:r w:rsidR="00C32CD4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romotor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  <w:t xml:space="preserve">   Firma </w:t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  <w:t>Sello</w:t>
      </w:r>
    </w:p>
    <w:p w14:paraId="21C686AA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5828EF17" w14:textId="77777777" w:rsidR="00B30F8F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35691C33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>__________________</w:t>
      </w:r>
      <w:r w:rsidRPr="00FA5C4A">
        <w:rPr>
          <w:rFonts w:ascii="Arial" w:hAnsi="Arial" w:cs="Arial"/>
          <w:sz w:val="22"/>
        </w:rPr>
        <w:t>__</w:t>
      </w:r>
    </w:p>
    <w:p w14:paraId="1C6B9803" w14:textId="0EC6FDFB" w:rsidR="00B30F8F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Fecha de </w:t>
      </w:r>
      <w:r w:rsidR="00C32CD4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ecibido</w:t>
      </w:r>
    </w:p>
    <w:p w14:paraId="66B36981" w14:textId="77777777" w:rsidR="00B30F8F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0BE35F78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>__________________</w:t>
      </w:r>
      <w:r w:rsidRPr="00FA5C4A">
        <w:rPr>
          <w:rFonts w:ascii="Arial" w:hAnsi="Arial" w:cs="Arial"/>
          <w:sz w:val="22"/>
        </w:rPr>
        <w:t>__</w:t>
      </w:r>
    </w:p>
    <w:p w14:paraId="2CD23DC3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Fecha de </w:t>
      </w:r>
      <w:r>
        <w:rPr>
          <w:rFonts w:ascii="Arial" w:hAnsi="Arial" w:cs="Arial"/>
          <w:sz w:val="22"/>
        </w:rPr>
        <w:t>verificación</w:t>
      </w:r>
    </w:p>
    <w:p w14:paraId="18981A0A" w14:textId="77777777" w:rsidR="00FA5C4A" w:rsidRPr="00FA5C4A" w:rsidRDefault="00FA5C4A" w:rsidP="00FA5C4A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1E2BADF4" w14:textId="77777777" w:rsidR="00B30F8F" w:rsidRDefault="00B30F8F" w:rsidP="00215B6E">
      <w:pPr>
        <w:spacing w:before="240" w:after="240"/>
        <w:ind w:left="0" w:firstLine="0"/>
        <w:rPr>
          <w:rFonts w:ascii="Arial" w:hAnsi="Arial" w:cs="Arial"/>
          <w:b/>
          <w:sz w:val="22"/>
        </w:rPr>
      </w:pPr>
    </w:p>
    <w:p w14:paraId="0CBD2596" w14:textId="77777777" w:rsidR="00B30F8F" w:rsidRDefault="00B30F8F" w:rsidP="00B30F8F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VERIFICACIÓN DE LA DOCUMENTACIÓN ENTREGADA PARA EL PROYECTO POR PARTE DEL DIRECTOR REGIONAL</w:t>
      </w:r>
    </w:p>
    <w:p w14:paraId="4F57AAF5" w14:textId="77777777" w:rsidR="00B30F8F" w:rsidRDefault="00B30F8F" w:rsidP="00B30F8F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71464D12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_____________________________________</w:t>
      </w:r>
      <w:r>
        <w:rPr>
          <w:rFonts w:ascii="Arial" w:hAnsi="Arial" w:cs="Arial"/>
          <w:sz w:val="22"/>
        </w:rPr>
        <w:t xml:space="preserve">       </w:t>
      </w:r>
      <w:r w:rsidRPr="00FA5C4A">
        <w:rPr>
          <w:rFonts w:ascii="Arial" w:hAnsi="Arial" w:cs="Arial"/>
          <w:sz w:val="22"/>
        </w:rPr>
        <w:t>________________________</w:t>
      </w:r>
    </w:p>
    <w:p w14:paraId="3107A41A" w14:textId="08721A06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Nombre del </w:t>
      </w:r>
      <w:r w:rsidR="00C32CD4">
        <w:rPr>
          <w:rFonts w:ascii="Arial" w:hAnsi="Arial" w:cs="Arial"/>
          <w:sz w:val="22"/>
        </w:rPr>
        <w:t>director r</w:t>
      </w:r>
      <w:r>
        <w:rPr>
          <w:rFonts w:ascii="Arial" w:hAnsi="Arial" w:cs="Arial"/>
          <w:sz w:val="22"/>
        </w:rPr>
        <w:t>egional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  <w:t xml:space="preserve">   Firma </w:t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  <w:t>Sello</w:t>
      </w:r>
    </w:p>
    <w:p w14:paraId="0D2F36F7" w14:textId="77777777" w:rsidR="00B30F8F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675C5A13" w14:textId="77777777" w:rsidR="00B30F8F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5CF87B85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>__________________</w:t>
      </w:r>
      <w:r w:rsidRPr="00FA5C4A">
        <w:rPr>
          <w:rFonts w:ascii="Arial" w:hAnsi="Arial" w:cs="Arial"/>
          <w:sz w:val="22"/>
        </w:rPr>
        <w:t>__</w:t>
      </w:r>
    </w:p>
    <w:p w14:paraId="43A77761" w14:textId="31E2D711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Fecha de </w:t>
      </w:r>
      <w:r w:rsidR="00C32CD4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ecibido</w:t>
      </w:r>
    </w:p>
    <w:p w14:paraId="0A9BAAD2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10F4E0F5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>__________________</w:t>
      </w:r>
      <w:r w:rsidRPr="00FA5C4A">
        <w:rPr>
          <w:rFonts w:ascii="Arial" w:hAnsi="Arial" w:cs="Arial"/>
          <w:sz w:val="22"/>
        </w:rPr>
        <w:t>__</w:t>
      </w:r>
    </w:p>
    <w:p w14:paraId="1D66BFFE" w14:textId="77777777" w:rsidR="00B30F8F" w:rsidRPr="00FA5C4A" w:rsidRDefault="00B30F8F" w:rsidP="00B30F8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Fecha de </w:t>
      </w:r>
      <w:r>
        <w:rPr>
          <w:rFonts w:ascii="Arial" w:hAnsi="Arial" w:cs="Arial"/>
          <w:sz w:val="22"/>
        </w:rPr>
        <w:t>verificación.</w:t>
      </w:r>
    </w:p>
    <w:p w14:paraId="09E03477" w14:textId="77777777" w:rsidR="009F2710" w:rsidRDefault="009F2710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79496DC1" w14:textId="77777777" w:rsidR="00B30F8F" w:rsidRDefault="00B30F8F" w:rsidP="00215B6E">
      <w:pPr>
        <w:spacing w:before="240" w:after="240"/>
        <w:ind w:left="0" w:firstLine="0"/>
        <w:rPr>
          <w:rFonts w:ascii="Arial" w:hAnsi="Arial" w:cs="Arial"/>
          <w:b/>
          <w:sz w:val="22"/>
        </w:rPr>
      </w:pPr>
    </w:p>
    <w:p w14:paraId="11046B9E" w14:textId="77777777" w:rsidR="009F2710" w:rsidRDefault="009F2710" w:rsidP="009F2710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VERIFICACIÓN DE LA DOCUMENTACIÓN RECIBIDA PARA EL PROYECTO POR PARTE DEL ANALISTA ASIGNADO AL PROYECTO.</w:t>
      </w:r>
    </w:p>
    <w:p w14:paraId="71A15274" w14:textId="77777777" w:rsidR="009F2710" w:rsidRDefault="009F2710" w:rsidP="009F2710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54E525F9" w14:textId="77777777" w:rsidR="009F2710" w:rsidRPr="00FA5C4A" w:rsidRDefault="009F2710" w:rsidP="009F2710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_____________________________________</w:t>
      </w:r>
      <w:r>
        <w:rPr>
          <w:rFonts w:ascii="Arial" w:hAnsi="Arial" w:cs="Arial"/>
          <w:sz w:val="22"/>
        </w:rPr>
        <w:t xml:space="preserve">       </w:t>
      </w:r>
      <w:r w:rsidRPr="00FA5C4A">
        <w:rPr>
          <w:rFonts w:ascii="Arial" w:hAnsi="Arial" w:cs="Arial"/>
          <w:sz w:val="22"/>
        </w:rPr>
        <w:t>________________________</w:t>
      </w:r>
    </w:p>
    <w:p w14:paraId="75EEA8C8" w14:textId="37899505" w:rsidR="009F2710" w:rsidRPr="00FA5C4A" w:rsidRDefault="009F2710" w:rsidP="009F2710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Nombre del </w:t>
      </w:r>
      <w:r w:rsidR="00C32CD4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nalista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  <w:t xml:space="preserve">   Firma </w:t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 w:rsidRPr="00FA5C4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</w:t>
      </w:r>
      <w:r w:rsidRPr="00FA5C4A">
        <w:rPr>
          <w:rFonts w:ascii="Arial" w:hAnsi="Arial" w:cs="Arial"/>
          <w:sz w:val="22"/>
        </w:rPr>
        <w:t>Sello</w:t>
      </w:r>
    </w:p>
    <w:p w14:paraId="5FCDED00" w14:textId="77777777" w:rsidR="009F2710" w:rsidRDefault="009F2710" w:rsidP="009F2710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7A0A0C03" w14:textId="77777777" w:rsidR="009F2710" w:rsidRDefault="009F2710" w:rsidP="009F2710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6E7BC852" w14:textId="77777777" w:rsidR="009F2710" w:rsidRPr="00FA5C4A" w:rsidRDefault="009F2710" w:rsidP="009F2710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>__________________</w:t>
      </w:r>
      <w:r w:rsidRPr="00FA5C4A">
        <w:rPr>
          <w:rFonts w:ascii="Arial" w:hAnsi="Arial" w:cs="Arial"/>
          <w:sz w:val="22"/>
        </w:rPr>
        <w:t>__</w:t>
      </w:r>
    </w:p>
    <w:p w14:paraId="1DC0EE19" w14:textId="2AC352C7" w:rsidR="009F2710" w:rsidRPr="00FA5C4A" w:rsidRDefault="009F2710" w:rsidP="009F2710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Fecha de </w:t>
      </w:r>
      <w:r w:rsidR="00C32CD4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ecibido</w:t>
      </w:r>
    </w:p>
    <w:p w14:paraId="0D7AF5C0" w14:textId="77777777" w:rsidR="009F2710" w:rsidRPr="00FA5C4A" w:rsidRDefault="009F2710" w:rsidP="009F2710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413270DC" w14:textId="77777777" w:rsidR="009F2710" w:rsidRDefault="009F2710" w:rsidP="009F2710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472084E8" w14:textId="77777777" w:rsidR="009F2710" w:rsidRPr="00FA5C4A" w:rsidRDefault="009F2710" w:rsidP="009F2710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>__________________</w:t>
      </w:r>
      <w:r w:rsidRPr="00FA5C4A">
        <w:rPr>
          <w:rFonts w:ascii="Arial" w:hAnsi="Arial" w:cs="Arial"/>
          <w:sz w:val="22"/>
        </w:rPr>
        <w:t>__</w:t>
      </w:r>
    </w:p>
    <w:p w14:paraId="4597A214" w14:textId="77777777" w:rsidR="009F2710" w:rsidRPr="00FA5C4A" w:rsidRDefault="009F2710" w:rsidP="009F2710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A5C4A">
        <w:rPr>
          <w:rFonts w:ascii="Arial" w:hAnsi="Arial" w:cs="Arial"/>
          <w:sz w:val="22"/>
        </w:rPr>
        <w:t xml:space="preserve">Fecha de </w:t>
      </w:r>
      <w:r>
        <w:rPr>
          <w:rFonts w:ascii="Arial" w:hAnsi="Arial" w:cs="Arial"/>
          <w:sz w:val="22"/>
        </w:rPr>
        <w:t>verificación.</w:t>
      </w:r>
    </w:p>
    <w:p w14:paraId="6531C563" w14:textId="77777777" w:rsidR="009F2710" w:rsidRDefault="009F2710" w:rsidP="00215B6E">
      <w:pPr>
        <w:spacing w:before="240" w:after="240"/>
        <w:ind w:left="0" w:firstLine="0"/>
        <w:rPr>
          <w:rFonts w:ascii="Arial" w:hAnsi="Arial" w:cs="Arial"/>
          <w:b/>
          <w:sz w:val="22"/>
        </w:rPr>
      </w:pPr>
    </w:p>
    <w:p w14:paraId="416E44ED" w14:textId="77777777" w:rsidR="009F2710" w:rsidRDefault="009F2710" w:rsidP="00215B6E">
      <w:pPr>
        <w:spacing w:before="240" w:after="240"/>
        <w:ind w:lef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Observaciones:</w:t>
      </w:r>
    </w:p>
    <w:tbl>
      <w:tblPr>
        <w:tblStyle w:val="Tablaconcuadrcula"/>
        <w:tblW w:w="10436" w:type="dxa"/>
        <w:tblLook w:val="04A0" w:firstRow="1" w:lastRow="0" w:firstColumn="1" w:lastColumn="0" w:noHBand="0" w:noVBand="1"/>
      </w:tblPr>
      <w:tblGrid>
        <w:gridCol w:w="10436"/>
      </w:tblGrid>
      <w:tr w:rsidR="009F2710" w14:paraId="2C10449B" w14:textId="77777777" w:rsidTr="00964AB1">
        <w:trPr>
          <w:trHeight w:val="524"/>
        </w:trPr>
        <w:tc>
          <w:tcPr>
            <w:tcW w:w="10436" w:type="dxa"/>
          </w:tcPr>
          <w:p w14:paraId="3E570965" w14:textId="77777777" w:rsidR="009F2710" w:rsidRDefault="009F2710" w:rsidP="00215B6E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9F2710" w14:paraId="24B85E2D" w14:textId="77777777" w:rsidTr="00964AB1">
        <w:trPr>
          <w:trHeight w:val="323"/>
        </w:trPr>
        <w:tc>
          <w:tcPr>
            <w:tcW w:w="10436" w:type="dxa"/>
          </w:tcPr>
          <w:p w14:paraId="0724AAC8" w14:textId="77777777" w:rsidR="009F2710" w:rsidRDefault="009F2710" w:rsidP="00215B6E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9F2710" w14:paraId="68BA04DB" w14:textId="77777777" w:rsidTr="00964AB1">
        <w:trPr>
          <w:trHeight w:val="317"/>
        </w:trPr>
        <w:tc>
          <w:tcPr>
            <w:tcW w:w="10436" w:type="dxa"/>
          </w:tcPr>
          <w:p w14:paraId="50019B92" w14:textId="77777777" w:rsidR="009F2710" w:rsidRDefault="009F2710" w:rsidP="00215B6E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9F2710" w14:paraId="50A2B4DC" w14:textId="77777777" w:rsidTr="00964AB1">
        <w:trPr>
          <w:trHeight w:val="317"/>
        </w:trPr>
        <w:tc>
          <w:tcPr>
            <w:tcW w:w="10436" w:type="dxa"/>
          </w:tcPr>
          <w:p w14:paraId="43593713" w14:textId="77777777" w:rsidR="009F2710" w:rsidRDefault="009F2710" w:rsidP="00215B6E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9F2710" w14:paraId="02B788AC" w14:textId="77777777" w:rsidTr="00964AB1">
        <w:trPr>
          <w:trHeight w:val="323"/>
        </w:trPr>
        <w:tc>
          <w:tcPr>
            <w:tcW w:w="10436" w:type="dxa"/>
          </w:tcPr>
          <w:p w14:paraId="0D01376A" w14:textId="77777777" w:rsidR="009F2710" w:rsidRDefault="009F2710" w:rsidP="00215B6E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9F2710" w14:paraId="457B84DF" w14:textId="77777777" w:rsidTr="00964AB1">
        <w:trPr>
          <w:trHeight w:val="317"/>
        </w:trPr>
        <w:tc>
          <w:tcPr>
            <w:tcW w:w="10436" w:type="dxa"/>
          </w:tcPr>
          <w:p w14:paraId="5602D393" w14:textId="77777777" w:rsidR="009F2710" w:rsidRDefault="009F2710" w:rsidP="00215B6E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9F2710" w14:paraId="14BC26C6" w14:textId="77777777" w:rsidTr="00964AB1">
        <w:trPr>
          <w:trHeight w:val="323"/>
        </w:trPr>
        <w:tc>
          <w:tcPr>
            <w:tcW w:w="10436" w:type="dxa"/>
          </w:tcPr>
          <w:p w14:paraId="2EA54105" w14:textId="77777777" w:rsidR="009F2710" w:rsidRDefault="009F2710" w:rsidP="00215B6E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9F2710" w14:paraId="4EFDCDF5" w14:textId="77777777" w:rsidTr="00964AB1">
        <w:trPr>
          <w:trHeight w:val="317"/>
        </w:trPr>
        <w:tc>
          <w:tcPr>
            <w:tcW w:w="10436" w:type="dxa"/>
          </w:tcPr>
          <w:p w14:paraId="11283820" w14:textId="77777777" w:rsidR="009F2710" w:rsidRDefault="009F2710" w:rsidP="00215B6E">
            <w:pPr>
              <w:spacing w:before="240" w:after="240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79D321E4" w14:textId="77777777" w:rsidR="009F2710" w:rsidRDefault="009F2710" w:rsidP="00215B6E">
      <w:pPr>
        <w:spacing w:before="240" w:after="240"/>
        <w:ind w:left="0" w:firstLine="0"/>
        <w:rPr>
          <w:rFonts w:ascii="Arial" w:hAnsi="Arial" w:cs="Arial"/>
          <w:b/>
          <w:sz w:val="22"/>
        </w:rPr>
      </w:pPr>
    </w:p>
    <w:p w14:paraId="33C82BA1" w14:textId="77777777" w:rsidR="009F2710" w:rsidRDefault="009F2710" w:rsidP="00215B6E">
      <w:pPr>
        <w:spacing w:before="240" w:after="240"/>
        <w:ind w:left="0" w:firstLine="0"/>
        <w:rPr>
          <w:rFonts w:ascii="Arial" w:hAnsi="Arial" w:cs="Arial"/>
          <w:b/>
          <w:sz w:val="22"/>
        </w:rPr>
      </w:pPr>
    </w:p>
    <w:sectPr w:rsidR="009F2710" w:rsidSect="006403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880" w:h="15480"/>
      <w:pgMar w:top="964" w:right="964" w:bottom="96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C60F8" w14:textId="77777777" w:rsidR="00EE5DDD" w:rsidRDefault="00EE5DDD">
      <w:pPr>
        <w:spacing w:after="0" w:line="240" w:lineRule="auto"/>
      </w:pPr>
      <w:r>
        <w:separator/>
      </w:r>
    </w:p>
  </w:endnote>
  <w:endnote w:type="continuationSeparator" w:id="0">
    <w:p w14:paraId="0F8E75CE" w14:textId="77777777" w:rsidR="00EE5DDD" w:rsidRDefault="00EE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1856D" w14:textId="77777777" w:rsidR="00375585" w:rsidRDefault="0037558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375585">
      <w:rPr>
        <w:noProof/>
        <w:color w:val="323E4F" w:themeColor="text2" w:themeShade="BF"/>
        <w:sz w:val="24"/>
        <w:szCs w:val="24"/>
        <w:lang w:val="es-ES"/>
      </w:rPr>
      <w:t>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87827" w:rsidRPr="00E87827">
      <w:rPr>
        <w:noProof/>
        <w:color w:val="323E4F" w:themeColor="text2" w:themeShade="BF"/>
        <w:sz w:val="24"/>
        <w:szCs w:val="24"/>
        <w:lang w:val="es-ES"/>
      </w:rPr>
      <w:t>6</w:t>
    </w:r>
    <w:r>
      <w:rPr>
        <w:color w:val="323E4F" w:themeColor="text2" w:themeShade="BF"/>
        <w:sz w:val="24"/>
        <w:szCs w:val="24"/>
      </w:rPr>
      <w:fldChar w:fldCharType="end"/>
    </w:r>
  </w:p>
  <w:p w14:paraId="696879FE" w14:textId="77777777" w:rsidR="00D177F8" w:rsidRDefault="00D177F8" w:rsidP="00E74E45">
    <w:pPr>
      <w:spacing w:after="0" w:line="259" w:lineRule="auto"/>
      <w:ind w:left="-964" w:right="10066" w:firstLine="113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C8237" w14:textId="2CED68AA" w:rsidR="00375585" w:rsidRPr="00CC4277" w:rsidRDefault="00375585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Cs w:val="20"/>
      </w:rPr>
    </w:pPr>
    <w:r w:rsidRPr="00CC4277">
      <w:rPr>
        <w:rFonts w:ascii="Arial" w:hAnsi="Arial" w:cs="Arial"/>
        <w:color w:val="8496B0" w:themeColor="text2" w:themeTint="99"/>
        <w:spacing w:val="60"/>
        <w:szCs w:val="20"/>
        <w:lang w:val="es-ES"/>
      </w:rPr>
      <w:t>Página</w:t>
    </w:r>
    <w:r w:rsidRPr="00CC4277">
      <w:rPr>
        <w:rFonts w:ascii="Arial" w:hAnsi="Arial" w:cs="Arial"/>
        <w:color w:val="8496B0" w:themeColor="text2" w:themeTint="99"/>
        <w:szCs w:val="20"/>
        <w:lang w:val="es-ES"/>
      </w:rPr>
      <w:t xml:space="preserve"> </w:t>
    </w:r>
    <w:r w:rsidRPr="00CC4277">
      <w:rPr>
        <w:rFonts w:ascii="Arial" w:hAnsi="Arial" w:cs="Arial"/>
        <w:color w:val="323E4F" w:themeColor="text2" w:themeShade="BF"/>
        <w:szCs w:val="20"/>
      </w:rPr>
      <w:fldChar w:fldCharType="begin"/>
    </w:r>
    <w:r w:rsidRPr="00CC4277">
      <w:rPr>
        <w:rFonts w:ascii="Arial" w:hAnsi="Arial" w:cs="Arial"/>
        <w:color w:val="323E4F" w:themeColor="text2" w:themeShade="BF"/>
        <w:szCs w:val="20"/>
      </w:rPr>
      <w:instrText>PAGE   \* MERGEFORMAT</w:instrText>
    </w:r>
    <w:r w:rsidRPr="00CC4277">
      <w:rPr>
        <w:rFonts w:ascii="Arial" w:hAnsi="Arial" w:cs="Arial"/>
        <w:color w:val="323E4F" w:themeColor="text2" w:themeShade="BF"/>
        <w:szCs w:val="20"/>
      </w:rPr>
      <w:fldChar w:fldCharType="separate"/>
    </w:r>
    <w:r w:rsidR="00E74B58" w:rsidRPr="00E74B58">
      <w:rPr>
        <w:rFonts w:ascii="Arial" w:hAnsi="Arial" w:cs="Arial"/>
        <w:noProof/>
        <w:color w:val="323E4F" w:themeColor="text2" w:themeShade="BF"/>
        <w:szCs w:val="20"/>
        <w:lang w:val="es-ES"/>
      </w:rPr>
      <w:t>6</w:t>
    </w:r>
    <w:r w:rsidRPr="00CC4277">
      <w:rPr>
        <w:rFonts w:ascii="Arial" w:hAnsi="Arial" w:cs="Arial"/>
        <w:color w:val="323E4F" w:themeColor="text2" w:themeShade="BF"/>
        <w:szCs w:val="20"/>
      </w:rPr>
      <w:fldChar w:fldCharType="end"/>
    </w:r>
    <w:r w:rsidRPr="00CC4277">
      <w:rPr>
        <w:rFonts w:ascii="Arial" w:hAnsi="Arial" w:cs="Arial"/>
        <w:color w:val="323E4F" w:themeColor="text2" w:themeShade="BF"/>
        <w:szCs w:val="20"/>
        <w:lang w:val="es-ES"/>
      </w:rPr>
      <w:t xml:space="preserve"> | </w:t>
    </w:r>
    <w:r w:rsidRPr="00CC4277">
      <w:rPr>
        <w:rFonts w:ascii="Arial" w:hAnsi="Arial" w:cs="Arial"/>
        <w:color w:val="323E4F" w:themeColor="text2" w:themeShade="BF"/>
        <w:szCs w:val="20"/>
      </w:rPr>
      <w:fldChar w:fldCharType="begin"/>
    </w:r>
    <w:r w:rsidRPr="00CC4277">
      <w:rPr>
        <w:rFonts w:ascii="Arial" w:hAnsi="Arial" w:cs="Arial"/>
        <w:color w:val="323E4F" w:themeColor="text2" w:themeShade="BF"/>
        <w:szCs w:val="20"/>
      </w:rPr>
      <w:instrText>NUMPAGES  \* Arabic  \* MERGEFORMAT</w:instrText>
    </w:r>
    <w:r w:rsidRPr="00CC4277">
      <w:rPr>
        <w:rFonts w:ascii="Arial" w:hAnsi="Arial" w:cs="Arial"/>
        <w:color w:val="323E4F" w:themeColor="text2" w:themeShade="BF"/>
        <w:szCs w:val="20"/>
      </w:rPr>
      <w:fldChar w:fldCharType="separate"/>
    </w:r>
    <w:r w:rsidR="00E74B58" w:rsidRPr="00E74B58">
      <w:rPr>
        <w:rFonts w:ascii="Arial" w:hAnsi="Arial" w:cs="Arial"/>
        <w:noProof/>
        <w:color w:val="323E4F" w:themeColor="text2" w:themeShade="BF"/>
        <w:szCs w:val="20"/>
        <w:lang w:val="es-ES"/>
      </w:rPr>
      <w:t>6</w:t>
    </w:r>
    <w:r w:rsidRPr="00CC4277">
      <w:rPr>
        <w:rFonts w:ascii="Arial" w:hAnsi="Arial" w:cs="Arial"/>
        <w:color w:val="323E4F" w:themeColor="text2" w:themeShade="BF"/>
        <w:szCs w:val="20"/>
      </w:rPr>
      <w:fldChar w:fldCharType="end"/>
    </w:r>
  </w:p>
  <w:p w14:paraId="0A3C4C5A" w14:textId="77777777" w:rsidR="00D177F8" w:rsidRDefault="00D177F8">
    <w:pPr>
      <w:spacing w:after="0" w:line="259" w:lineRule="auto"/>
      <w:ind w:left="-964" w:right="10066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12F35" w14:textId="77777777" w:rsidR="00375585" w:rsidRDefault="0037558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375585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87827" w:rsidRPr="00E87827">
      <w:rPr>
        <w:noProof/>
        <w:color w:val="323E4F" w:themeColor="text2" w:themeShade="BF"/>
        <w:sz w:val="24"/>
        <w:szCs w:val="24"/>
        <w:lang w:val="es-ES"/>
      </w:rPr>
      <w:t>6</w:t>
    </w:r>
    <w:r>
      <w:rPr>
        <w:color w:val="323E4F" w:themeColor="text2" w:themeShade="BF"/>
        <w:sz w:val="24"/>
        <w:szCs w:val="24"/>
      </w:rPr>
      <w:fldChar w:fldCharType="end"/>
    </w:r>
  </w:p>
  <w:p w14:paraId="6CDCD83F" w14:textId="77777777" w:rsidR="00D177F8" w:rsidRDefault="00D177F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BD0D0" w14:textId="77777777" w:rsidR="00EE5DDD" w:rsidRDefault="00EE5DDD">
      <w:pPr>
        <w:spacing w:after="0" w:line="240" w:lineRule="auto"/>
      </w:pPr>
      <w:r>
        <w:separator/>
      </w:r>
    </w:p>
  </w:footnote>
  <w:footnote w:type="continuationSeparator" w:id="0">
    <w:p w14:paraId="68048967" w14:textId="77777777" w:rsidR="00EE5DDD" w:rsidRDefault="00EE5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B4E31" w14:textId="77777777" w:rsidR="005035B1" w:rsidRDefault="00287F4B" w:rsidP="00847955">
    <w:pPr>
      <w:spacing w:after="0" w:line="259" w:lineRule="auto"/>
      <w:ind w:left="896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FC1D07B" wp14:editId="5967D586">
          <wp:simplePos x="0" y="0"/>
          <wp:positionH relativeFrom="column">
            <wp:posOffset>5819775</wp:posOffset>
          </wp:positionH>
          <wp:positionV relativeFrom="paragraph">
            <wp:posOffset>-104684</wp:posOffset>
          </wp:positionV>
          <wp:extent cx="760352" cy="269240"/>
          <wp:effectExtent l="0" t="0" r="190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na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52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964">
      <w:rPr>
        <w:rFonts w:ascii="Arial" w:eastAsia="Arial" w:hAnsi="Arial" w:cs="Arial"/>
        <w:b/>
        <w:color w:val="A3A4A4"/>
        <w:sz w:val="16"/>
        <w:szCs w:val="16"/>
      </w:rPr>
      <w:t>GUÍA DE VERIFICACIÓN DE REQUISITOS</w:t>
    </w:r>
    <w:r w:rsidR="00D177F8" w:rsidRPr="005D2493">
      <w:rPr>
        <w:rFonts w:ascii="Arial" w:eastAsia="Arial" w:hAnsi="Arial" w:cs="Arial"/>
        <w:b/>
        <w:color w:val="A3A4A4"/>
        <w:sz w:val="16"/>
        <w:szCs w:val="16"/>
      </w:rPr>
      <w:t xml:space="preserve"> PARA </w:t>
    </w:r>
    <w:r w:rsidR="005035B1">
      <w:rPr>
        <w:rFonts w:ascii="Arial" w:eastAsia="Arial" w:hAnsi="Arial" w:cs="Arial"/>
        <w:b/>
        <w:color w:val="A3A4A4"/>
        <w:sz w:val="16"/>
        <w:szCs w:val="16"/>
      </w:rPr>
      <w:t xml:space="preserve">COMPRA DE </w:t>
    </w:r>
    <w:r w:rsidR="00EC7C54">
      <w:rPr>
        <w:rFonts w:ascii="Arial" w:eastAsia="Arial" w:hAnsi="Arial" w:cs="Arial"/>
        <w:b/>
        <w:color w:val="A3A4A4"/>
        <w:sz w:val="16"/>
        <w:szCs w:val="16"/>
      </w:rPr>
      <w:t>TERRENO</w:t>
    </w:r>
  </w:p>
  <w:p w14:paraId="388390B5" w14:textId="77777777" w:rsidR="00D177F8" w:rsidRDefault="00D177F8" w:rsidP="00FF3816">
    <w:pPr>
      <w:spacing w:after="0" w:line="259" w:lineRule="auto"/>
      <w:ind w:left="896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  <w:r w:rsidRPr="005D2493">
      <w:rPr>
        <w:rFonts w:ascii="Arial" w:eastAsia="Arial" w:hAnsi="Arial" w:cs="Arial"/>
        <w:b/>
        <w:color w:val="A3A4A4"/>
        <w:sz w:val="16"/>
        <w:szCs w:val="16"/>
      </w:rPr>
      <w:t>ANTEPROYECTO</w:t>
    </w:r>
  </w:p>
  <w:p w14:paraId="2A53409A" w14:textId="77777777" w:rsidR="00FF3816" w:rsidRPr="00FF3816" w:rsidRDefault="00FF3816" w:rsidP="00FF3816">
    <w:pPr>
      <w:spacing w:after="0" w:line="259" w:lineRule="auto"/>
      <w:ind w:left="896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4EA57" w14:textId="4AA55822" w:rsidR="007B3F57" w:rsidRPr="00CC4277" w:rsidRDefault="00E31C72" w:rsidP="00CC4277">
    <w:pPr>
      <w:spacing w:after="0" w:line="259" w:lineRule="auto"/>
      <w:ind w:left="0" w:firstLine="0"/>
      <w:jc w:val="left"/>
      <w:rPr>
        <w:rFonts w:ascii="Arial" w:eastAsia="Arial" w:hAnsi="Arial" w:cs="Arial"/>
        <w:b/>
        <w:color w:val="auto"/>
        <w:sz w:val="22"/>
      </w:rPr>
    </w:pPr>
    <w:r w:rsidRPr="00CC4277">
      <w:rPr>
        <w:noProof/>
        <w:sz w:val="22"/>
      </w:rPr>
      <w:drawing>
        <wp:anchor distT="0" distB="0" distL="114300" distR="114300" simplePos="0" relativeHeight="251664384" behindDoc="1" locked="0" layoutInCell="1" allowOverlap="1" wp14:anchorId="166B86AB" wp14:editId="338FD2A8">
          <wp:simplePos x="0" y="0"/>
          <wp:positionH relativeFrom="margin">
            <wp:posOffset>5542280</wp:posOffset>
          </wp:positionH>
          <wp:positionV relativeFrom="paragraph">
            <wp:posOffset>-276860</wp:posOffset>
          </wp:positionV>
          <wp:extent cx="1035685" cy="532765"/>
          <wp:effectExtent l="0" t="0" r="0" b="635"/>
          <wp:wrapSquare wrapText="bothSides"/>
          <wp:docPr id="6" name="Imagen 6" descr="LOGO DINADECO CMYK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DINADECO CMYK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277" w:rsidRPr="00CC4277">
      <w:rPr>
        <w:rFonts w:ascii="Arial" w:eastAsia="Arial" w:hAnsi="Arial" w:cs="Arial"/>
        <w:b/>
        <w:color w:val="auto"/>
        <w:sz w:val="22"/>
      </w:rPr>
      <w:t xml:space="preserve">Guía de verificación de requisitos para </w:t>
    </w:r>
    <w:r w:rsidR="00CC4277">
      <w:rPr>
        <w:rFonts w:ascii="Arial" w:eastAsia="Arial" w:hAnsi="Arial" w:cs="Arial"/>
        <w:b/>
        <w:color w:val="auto"/>
        <w:sz w:val="22"/>
      </w:rPr>
      <w:t>proyectos Compra de Terreno</w:t>
    </w:r>
  </w:p>
  <w:p w14:paraId="548A9783" w14:textId="77777777" w:rsidR="007B3F57" w:rsidRPr="007B3F57" w:rsidRDefault="007B3F57" w:rsidP="007B3F57">
    <w:pPr>
      <w:spacing w:after="0" w:line="259" w:lineRule="auto"/>
      <w:ind w:left="0" w:firstLine="0"/>
      <w:jc w:val="center"/>
      <w:rPr>
        <w:b/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2A2BE" w14:textId="77777777" w:rsidR="00D177F8" w:rsidRDefault="00287F4B">
    <w:pPr>
      <w:spacing w:after="16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0E29E2E" wp14:editId="40DB3735">
          <wp:simplePos x="0" y="0"/>
          <wp:positionH relativeFrom="column">
            <wp:posOffset>5807710</wp:posOffset>
          </wp:positionH>
          <wp:positionV relativeFrom="paragraph">
            <wp:posOffset>-114300</wp:posOffset>
          </wp:positionV>
          <wp:extent cx="760352" cy="269240"/>
          <wp:effectExtent l="0" t="0" r="190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na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52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D27"/>
    <w:multiLevelType w:val="hybridMultilevel"/>
    <w:tmpl w:val="85C2FFFC"/>
    <w:lvl w:ilvl="0" w:tplc="79DC5DD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B63AE0"/>
    <w:multiLevelType w:val="hybridMultilevel"/>
    <w:tmpl w:val="7D9EBA1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92C36"/>
    <w:multiLevelType w:val="hybridMultilevel"/>
    <w:tmpl w:val="1DC0D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D648D"/>
    <w:multiLevelType w:val="hybridMultilevel"/>
    <w:tmpl w:val="EFFE9FFE"/>
    <w:lvl w:ilvl="0" w:tplc="3D6EF35C">
      <w:start w:val="1"/>
      <w:numFmt w:val="decimal"/>
      <w:lvlText w:val="%1."/>
      <w:lvlJc w:val="left"/>
      <w:pPr>
        <w:ind w:left="852"/>
      </w:pPr>
      <w:rPr>
        <w:rFonts w:ascii="Arial" w:eastAsia="Times New Roman" w:hAnsi="Arial" w:cs="Arial" w:hint="default"/>
        <w:b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87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FEB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4CB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E34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B8A9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05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4ECB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4E5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1B5D65"/>
    <w:multiLevelType w:val="hybridMultilevel"/>
    <w:tmpl w:val="9814CF6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07710"/>
    <w:multiLevelType w:val="multilevel"/>
    <w:tmpl w:val="C1207F2E"/>
    <w:lvl w:ilvl="0">
      <w:start w:val="1"/>
      <w:numFmt w:val="decimal"/>
      <w:lvlText w:val="%1.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35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07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51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23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95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67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540563"/>
    <w:multiLevelType w:val="hybridMultilevel"/>
    <w:tmpl w:val="04188A72"/>
    <w:lvl w:ilvl="0" w:tplc="140A000F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31" w:hanging="360"/>
      </w:pPr>
    </w:lvl>
    <w:lvl w:ilvl="2" w:tplc="140A001B" w:tentative="1">
      <w:start w:val="1"/>
      <w:numFmt w:val="lowerRoman"/>
      <w:lvlText w:val="%3."/>
      <w:lvlJc w:val="right"/>
      <w:pPr>
        <w:ind w:left="2351" w:hanging="180"/>
      </w:pPr>
    </w:lvl>
    <w:lvl w:ilvl="3" w:tplc="140A000F" w:tentative="1">
      <w:start w:val="1"/>
      <w:numFmt w:val="decimal"/>
      <w:lvlText w:val="%4."/>
      <w:lvlJc w:val="left"/>
      <w:pPr>
        <w:ind w:left="3071" w:hanging="360"/>
      </w:pPr>
    </w:lvl>
    <w:lvl w:ilvl="4" w:tplc="140A0019" w:tentative="1">
      <w:start w:val="1"/>
      <w:numFmt w:val="lowerLetter"/>
      <w:lvlText w:val="%5."/>
      <w:lvlJc w:val="left"/>
      <w:pPr>
        <w:ind w:left="3791" w:hanging="360"/>
      </w:pPr>
    </w:lvl>
    <w:lvl w:ilvl="5" w:tplc="140A001B" w:tentative="1">
      <w:start w:val="1"/>
      <w:numFmt w:val="lowerRoman"/>
      <w:lvlText w:val="%6."/>
      <w:lvlJc w:val="right"/>
      <w:pPr>
        <w:ind w:left="4511" w:hanging="180"/>
      </w:pPr>
    </w:lvl>
    <w:lvl w:ilvl="6" w:tplc="140A000F" w:tentative="1">
      <w:start w:val="1"/>
      <w:numFmt w:val="decimal"/>
      <w:lvlText w:val="%7."/>
      <w:lvlJc w:val="left"/>
      <w:pPr>
        <w:ind w:left="5231" w:hanging="360"/>
      </w:pPr>
    </w:lvl>
    <w:lvl w:ilvl="7" w:tplc="140A0019" w:tentative="1">
      <w:start w:val="1"/>
      <w:numFmt w:val="lowerLetter"/>
      <w:lvlText w:val="%8."/>
      <w:lvlJc w:val="left"/>
      <w:pPr>
        <w:ind w:left="5951" w:hanging="360"/>
      </w:pPr>
    </w:lvl>
    <w:lvl w:ilvl="8" w:tplc="140A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7">
    <w:nsid w:val="3894391C"/>
    <w:multiLevelType w:val="hybridMultilevel"/>
    <w:tmpl w:val="318656C8"/>
    <w:lvl w:ilvl="0" w:tplc="AC3E7058">
      <w:start w:val="2"/>
      <w:numFmt w:val="decimal"/>
      <w:lvlText w:val="%1)"/>
      <w:lvlJc w:val="left"/>
      <w:pPr>
        <w:ind w:left="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25846">
      <w:start w:val="1"/>
      <w:numFmt w:val="lowerLetter"/>
      <w:lvlText w:val="%2"/>
      <w:lvlJc w:val="left"/>
      <w:pPr>
        <w:ind w:left="1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AAC724">
      <w:start w:val="1"/>
      <w:numFmt w:val="lowerRoman"/>
      <w:lvlText w:val="%3"/>
      <w:lvlJc w:val="left"/>
      <w:pPr>
        <w:ind w:left="2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1A6610">
      <w:start w:val="1"/>
      <w:numFmt w:val="decimal"/>
      <w:lvlText w:val="%4"/>
      <w:lvlJc w:val="left"/>
      <w:pPr>
        <w:ind w:left="3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906DD8">
      <w:start w:val="1"/>
      <w:numFmt w:val="lowerLetter"/>
      <w:lvlText w:val="%5"/>
      <w:lvlJc w:val="left"/>
      <w:pPr>
        <w:ind w:left="3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203B84">
      <w:start w:val="1"/>
      <w:numFmt w:val="lowerRoman"/>
      <w:lvlText w:val="%6"/>
      <w:lvlJc w:val="left"/>
      <w:pPr>
        <w:ind w:left="4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49972">
      <w:start w:val="1"/>
      <w:numFmt w:val="decimal"/>
      <w:lvlText w:val="%7"/>
      <w:lvlJc w:val="left"/>
      <w:pPr>
        <w:ind w:left="5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4E9D26">
      <w:start w:val="1"/>
      <w:numFmt w:val="lowerLetter"/>
      <w:lvlText w:val="%8"/>
      <w:lvlJc w:val="left"/>
      <w:pPr>
        <w:ind w:left="5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16DDAC">
      <w:start w:val="1"/>
      <w:numFmt w:val="lowerRoman"/>
      <w:lvlText w:val="%9"/>
      <w:lvlJc w:val="left"/>
      <w:pPr>
        <w:ind w:left="6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E5636D"/>
    <w:multiLevelType w:val="multilevel"/>
    <w:tmpl w:val="38E62264"/>
    <w:lvl w:ilvl="0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775FF6"/>
    <w:multiLevelType w:val="hybridMultilevel"/>
    <w:tmpl w:val="3FD4073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64257"/>
    <w:multiLevelType w:val="hybridMultilevel"/>
    <w:tmpl w:val="BA5021EC"/>
    <w:lvl w:ilvl="0" w:tplc="3F8661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13E14"/>
    <w:multiLevelType w:val="hybridMultilevel"/>
    <w:tmpl w:val="7E261696"/>
    <w:lvl w:ilvl="0" w:tplc="D68C6054">
      <w:start w:val="1"/>
      <w:numFmt w:val="bullet"/>
      <w:lvlText w:val="-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646B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8566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EEED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8051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A38D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6AF9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47F5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1D6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DB3EDE"/>
    <w:multiLevelType w:val="hybridMultilevel"/>
    <w:tmpl w:val="2A52061C"/>
    <w:lvl w:ilvl="0" w:tplc="DA686C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12"/>
  </w:num>
  <w:num w:numId="10">
    <w:abstractNumId w:val="5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98"/>
    <w:rsid w:val="00004856"/>
    <w:rsid w:val="00025287"/>
    <w:rsid w:val="0003354C"/>
    <w:rsid w:val="00034BD6"/>
    <w:rsid w:val="00043F50"/>
    <w:rsid w:val="00044024"/>
    <w:rsid w:val="00045A05"/>
    <w:rsid w:val="00051E98"/>
    <w:rsid w:val="00051FEE"/>
    <w:rsid w:val="000619D5"/>
    <w:rsid w:val="00085208"/>
    <w:rsid w:val="00086B39"/>
    <w:rsid w:val="000A3E2E"/>
    <w:rsid w:val="000B1B5A"/>
    <w:rsid w:val="000B4467"/>
    <w:rsid w:val="000D5A47"/>
    <w:rsid w:val="000E138E"/>
    <w:rsid w:val="0010580C"/>
    <w:rsid w:val="00113E04"/>
    <w:rsid w:val="001177AD"/>
    <w:rsid w:val="00120831"/>
    <w:rsid w:val="00121010"/>
    <w:rsid w:val="0012532D"/>
    <w:rsid w:val="00137EAD"/>
    <w:rsid w:val="00141602"/>
    <w:rsid w:val="0014517B"/>
    <w:rsid w:val="00145737"/>
    <w:rsid w:val="0016656B"/>
    <w:rsid w:val="00191F3B"/>
    <w:rsid w:val="001A3590"/>
    <w:rsid w:val="001A5B45"/>
    <w:rsid w:val="001C08FF"/>
    <w:rsid w:val="001C49DD"/>
    <w:rsid w:val="001D4A56"/>
    <w:rsid w:val="001E0CD7"/>
    <w:rsid w:val="0021594E"/>
    <w:rsid w:val="00215B6E"/>
    <w:rsid w:val="002237DD"/>
    <w:rsid w:val="00235CB4"/>
    <w:rsid w:val="00263384"/>
    <w:rsid w:val="00274372"/>
    <w:rsid w:val="00287F4B"/>
    <w:rsid w:val="002A780C"/>
    <w:rsid w:val="002B1B7B"/>
    <w:rsid w:val="002C1659"/>
    <w:rsid w:val="002C7E87"/>
    <w:rsid w:val="002E2AF0"/>
    <w:rsid w:val="002F1A87"/>
    <w:rsid w:val="002F4DCA"/>
    <w:rsid w:val="002F775A"/>
    <w:rsid w:val="003125F9"/>
    <w:rsid w:val="00331418"/>
    <w:rsid w:val="00342754"/>
    <w:rsid w:val="00351C28"/>
    <w:rsid w:val="00360391"/>
    <w:rsid w:val="00371DB7"/>
    <w:rsid w:val="00375585"/>
    <w:rsid w:val="00376EE3"/>
    <w:rsid w:val="00377EA9"/>
    <w:rsid w:val="00380DE7"/>
    <w:rsid w:val="00386B04"/>
    <w:rsid w:val="003939B3"/>
    <w:rsid w:val="003A5D76"/>
    <w:rsid w:val="003C2BCE"/>
    <w:rsid w:val="003C7E50"/>
    <w:rsid w:val="003F2B38"/>
    <w:rsid w:val="003F3791"/>
    <w:rsid w:val="0040028E"/>
    <w:rsid w:val="00407E85"/>
    <w:rsid w:val="00411059"/>
    <w:rsid w:val="004174D9"/>
    <w:rsid w:val="004331B5"/>
    <w:rsid w:val="004344B9"/>
    <w:rsid w:val="0043641D"/>
    <w:rsid w:val="0043688E"/>
    <w:rsid w:val="004429A6"/>
    <w:rsid w:val="00443881"/>
    <w:rsid w:val="00471554"/>
    <w:rsid w:val="0047299A"/>
    <w:rsid w:val="00476575"/>
    <w:rsid w:val="0048342D"/>
    <w:rsid w:val="00486B5C"/>
    <w:rsid w:val="004B2A38"/>
    <w:rsid w:val="004B5E88"/>
    <w:rsid w:val="004C4D2D"/>
    <w:rsid w:val="004C65D7"/>
    <w:rsid w:val="004F4140"/>
    <w:rsid w:val="0050053B"/>
    <w:rsid w:val="00502A5A"/>
    <w:rsid w:val="005035B1"/>
    <w:rsid w:val="00522DAC"/>
    <w:rsid w:val="00535B9D"/>
    <w:rsid w:val="0055110B"/>
    <w:rsid w:val="00587201"/>
    <w:rsid w:val="005C0255"/>
    <w:rsid w:val="005C0685"/>
    <w:rsid w:val="005C305E"/>
    <w:rsid w:val="005D2493"/>
    <w:rsid w:val="005D2636"/>
    <w:rsid w:val="005D4FC5"/>
    <w:rsid w:val="005D51C3"/>
    <w:rsid w:val="006054C0"/>
    <w:rsid w:val="00622A1C"/>
    <w:rsid w:val="0064038A"/>
    <w:rsid w:val="00640ED1"/>
    <w:rsid w:val="006442D0"/>
    <w:rsid w:val="006476FC"/>
    <w:rsid w:val="00691935"/>
    <w:rsid w:val="006B6FFC"/>
    <w:rsid w:val="006C1714"/>
    <w:rsid w:val="006C68C9"/>
    <w:rsid w:val="006D0ABD"/>
    <w:rsid w:val="006E0A1D"/>
    <w:rsid w:val="006F2177"/>
    <w:rsid w:val="00710474"/>
    <w:rsid w:val="007137AB"/>
    <w:rsid w:val="00716D44"/>
    <w:rsid w:val="00764DA1"/>
    <w:rsid w:val="00767B8C"/>
    <w:rsid w:val="00770C0D"/>
    <w:rsid w:val="007715C8"/>
    <w:rsid w:val="00772066"/>
    <w:rsid w:val="007A599A"/>
    <w:rsid w:val="007B3B79"/>
    <w:rsid w:val="007B3F57"/>
    <w:rsid w:val="007D3D06"/>
    <w:rsid w:val="007D7DEA"/>
    <w:rsid w:val="007E38B3"/>
    <w:rsid w:val="007F0D4B"/>
    <w:rsid w:val="007F4B36"/>
    <w:rsid w:val="007F73B2"/>
    <w:rsid w:val="008165BE"/>
    <w:rsid w:val="008464ED"/>
    <w:rsid w:val="00847955"/>
    <w:rsid w:val="00854C1E"/>
    <w:rsid w:val="008603D2"/>
    <w:rsid w:val="00867639"/>
    <w:rsid w:val="00876292"/>
    <w:rsid w:val="00877EB9"/>
    <w:rsid w:val="008822A3"/>
    <w:rsid w:val="008B1BE9"/>
    <w:rsid w:val="008B7BA7"/>
    <w:rsid w:val="008D1135"/>
    <w:rsid w:val="008E05B4"/>
    <w:rsid w:val="008E4AEB"/>
    <w:rsid w:val="008F4CC4"/>
    <w:rsid w:val="008F6F5D"/>
    <w:rsid w:val="0090064F"/>
    <w:rsid w:val="009012A5"/>
    <w:rsid w:val="00912BB5"/>
    <w:rsid w:val="00926AC1"/>
    <w:rsid w:val="00933698"/>
    <w:rsid w:val="009461B2"/>
    <w:rsid w:val="00963964"/>
    <w:rsid w:val="00964AB1"/>
    <w:rsid w:val="00971DCD"/>
    <w:rsid w:val="009766BB"/>
    <w:rsid w:val="00986114"/>
    <w:rsid w:val="00992E91"/>
    <w:rsid w:val="009A208D"/>
    <w:rsid w:val="009A41D0"/>
    <w:rsid w:val="009D3BDC"/>
    <w:rsid w:val="009F2710"/>
    <w:rsid w:val="00A14E37"/>
    <w:rsid w:val="00A218FF"/>
    <w:rsid w:val="00A22ECF"/>
    <w:rsid w:val="00A3178D"/>
    <w:rsid w:val="00A329D4"/>
    <w:rsid w:val="00A518F4"/>
    <w:rsid w:val="00A57FE6"/>
    <w:rsid w:val="00A63778"/>
    <w:rsid w:val="00A67720"/>
    <w:rsid w:val="00A769F2"/>
    <w:rsid w:val="00A9572F"/>
    <w:rsid w:val="00AA16C1"/>
    <w:rsid w:val="00AA4399"/>
    <w:rsid w:val="00AA51EB"/>
    <w:rsid w:val="00AB1464"/>
    <w:rsid w:val="00AB3E3C"/>
    <w:rsid w:val="00AB3F8D"/>
    <w:rsid w:val="00AD2E84"/>
    <w:rsid w:val="00AF1B6D"/>
    <w:rsid w:val="00AF46F8"/>
    <w:rsid w:val="00B03826"/>
    <w:rsid w:val="00B12A89"/>
    <w:rsid w:val="00B30F8F"/>
    <w:rsid w:val="00B31FFE"/>
    <w:rsid w:val="00B54C42"/>
    <w:rsid w:val="00B656A0"/>
    <w:rsid w:val="00B67435"/>
    <w:rsid w:val="00B723FC"/>
    <w:rsid w:val="00B7610C"/>
    <w:rsid w:val="00B82E33"/>
    <w:rsid w:val="00B83F43"/>
    <w:rsid w:val="00B85412"/>
    <w:rsid w:val="00BA3642"/>
    <w:rsid w:val="00BB1D99"/>
    <w:rsid w:val="00BD3CAB"/>
    <w:rsid w:val="00BE0806"/>
    <w:rsid w:val="00BE09A7"/>
    <w:rsid w:val="00BE21F7"/>
    <w:rsid w:val="00BE37F8"/>
    <w:rsid w:val="00C32CD4"/>
    <w:rsid w:val="00C3372B"/>
    <w:rsid w:val="00C50467"/>
    <w:rsid w:val="00C56209"/>
    <w:rsid w:val="00C77873"/>
    <w:rsid w:val="00C80FE6"/>
    <w:rsid w:val="00CA17ED"/>
    <w:rsid w:val="00CC4277"/>
    <w:rsid w:val="00CE07D8"/>
    <w:rsid w:val="00D0319C"/>
    <w:rsid w:val="00D15F5B"/>
    <w:rsid w:val="00D177F8"/>
    <w:rsid w:val="00D2406F"/>
    <w:rsid w:val="00D2499D"/>
    <w:rsid w:val="00D50CC2"/>
    <w:rsid w:val="00D541C4"/>
    <w:rsid w:val="00D81060"/>
    <w:rsid w:val="00D847ED"/>
    <w:rsid w:val="00DA31B8"/>
    <w:rsid w:val="00DB2EA2"/>
    <w:rsid w:val="00DB7E77"/>
    <w:rsid w:val="00DC05F9"/>
    <w:rsid w:val="00DD324F"/>
    <w:rsid w:val="00E21BB9"/>
    <w:rsid w:val="00E24A9B"/>
    <w:rsid w:val="00E31C72"/>
    <w:rsid w:val="00E37332"/>
    <w:rsid w:val="00E42AB6"/>
    <w:rsid w:val="00E47AAA"/>
    <w:rsid w:val="00E74B58"/>
    <w:rsid w:val="00E74E45"/>
    <w:rsid w:val="00E84944"/>
    <w:rsid w:val="00E87827"/>
    <w:rsid w:val="00E94A25"/>
    <w:rsid w:val="00E9747E"/>
    <w:rsid w:val="00EB1BD1"/>
    <w:rsid w:val="00EB2EA9"/>
    <w:rsid w:val="00EC4521"/>
    <w:rsid w:val="00EC7C54"/>
    <w:rsid w:val="00EE5DDD"/>
    <w:rsid w:val="00EF105B"/>
    <w:rsid w:val="00EF388C"/>
    <w:rsid w:val="00EF45B2"/>
    <w:rsid w:val="00F01914"/>
    <w:rsid w:val="00F10CD4"/>
    <w:rsid w:val="00F212CB"/>
    <w:rsid w:val="00F41FB6"/>
    <w:rsid w:val="00F66977"/>
    <w:rsid w:val="00F76104"/>
    <w:rsid w:val="00F81708"/>
    <w:rsid w:val="00F83FA8"/>
    <w:rsid w:val="00F87F46"/>
    <w:rsid w:val="00F903B1"/>
    <w:rsid w:val="00FA29D5"/>
    <w:rsid w:val="00FA5C4A"/>
    <w:rsid w:val="00FB7245"/>
    <w:rsid w:val="00FD76CF"/>
    <w:rsid w:val="00FE19B6"/>
    <w:rsid w:val="00FF102E"/>
    <w:rsid w:val="00FF3816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490575B"/>
  <w15:docId w15:val="{81C8ACF2-9136-40B2-B5C1-04877BD4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38E"/>
    <w:pPr>
      <w:spacing w:after="145" w:line="266" w:lineRule="auto"/>
      <w:ind w:left="860" w:hanging="293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51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3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07E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AF0"/>
    <w:rPr>
      <w:rFonts w:ascii="Segoe UI" w:eastAsia="Times New Roman" w:hAnsi="Segoe UI" w:cs="Segoe UI"/>
      <w:color w:val="181717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74E45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74E45"/>
    <w:rPr>
      <w:rFonts w:ascii="Times New Roman" w:eastAsia="Times New Roman" w:hAnsi="Times New Roman" w:cs="Times New Roman"/>
      <w:color w:val="181717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74E45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963964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3964"/>
    <w:rPr>
      <w:rFonts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5511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A57F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7FE6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7FE6"/>
    <w:rPr>
      <w:rFonts w:ascii="Times New Roman" w:eastAsia="Times New Roman" w:hAnsi="Times New Roman" w:cs="Times New Roman"/>
      <w:color w:val="181717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7F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7FE6"/>
    <w:rPr>
      <w:rFonts w:ascii="Times New Roman" w:eastAsia="Times New Roman" w:hAnsi="Times New Roman" w:cs="Times New Roman"/>
      <w:b/>
      <w:bCs/>
      <w:color w:val="18171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CB3BB-F73A-4285-AB6F-6FC96E9F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851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Soto Méndez</dc:creator>
  <cp:keywords/>
  <cp:lastModifiedBy>Sailin Vega</cp:lastModifiedBy>
  <cp:revision>15</cp:revision>
  <cp:lastPrinted>2016-12-22T16:37:00Z</cp:lastPrinted>
  <dcterms:created xsi:type="dcterms:W3CDTF">2017-02-17T16:13:00Z</dcterms:created>
  <dcterms:modified xsi:type="dcterms:W3CDTF">2019-03-20T00:37:00Z</dcterms:modified>
</cp:coreProperties>
</file>