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09" w:rsidRDefault="00C34009">
      <w:r>
        <w:rPr>
          <w:rFonts w:ascii="Calibri" w:eastAsia="Calibri" w:hAnsi="Calibri" w:cs="Calibri"/>
          <w:noProof/>
          <w:lang w:eastAsia="es-CR"/>
        </w:rPr>
        <mc:AlternateContent>
          <mc:Choice Requires="wpg">
            <w:drawing>
              <wp:anchor distT="0" distB="0" distL="114300" distR="114300" simplePos="0" relativeHeight="251659264" behindDoc="0" locked="0" layoutInCell="1" allowOverlap="1" wp14:anchorId="626EF064" wp14:editId="5509220A">
                <wp:simplePos x="0" y="0"/>
                <wp:positionH relativeFrom="column">
                  <wp:posOffset>0</wp:posOffset>
                </wp:positionH>
                <wp:positionV relativeFrom="paragraph">
                  <wp:posOffset>285750</wp:posOffset>
                </wp:positionV>
                <wp:extent cx="2604516" cy="1194816"/>
                <wp:effectExtent l="0" t="0" r="0" b="0"/>
                <wp:wrapSquare wrapText="bothSides"/>
                <wp:docPr id="1363" name="Group 1363"/>
                <wp:cNvGraphicFramePr/>
                <a:graphic xmlns:a="http://schemas.openxmlformats.org/drawingml/2006/main">
                  <a:graphicData uri="http://schemas.microsoft.com/office/word/2010/wordprocessingGroup">
                    <wpg:wgp>
                      <wpg:cNvGrpSpPr/>
                      <wpg:grpSpPr>
                        <a:xfrm>
                          <a:off x="0" y="0"/>
                          <a:ext cx="2604516" cy="1194816"/>
                          <a:chOff x="0" y="0"/>
                          <a:chExt cx="2604516" cy="1194816"/>
                        </a:xfrm>
                      </wpg:grpSpPr>
                      <pic:pic xmlns:pic="http://schemas.openxmlformats.org/drawingml/2006/picture">
                        <pic:nvPicPr>
                          <pic:cNvPr id="103" name="Picture 103"/>
                          <pic:cNvPicPr/>
                        </pic:nvPicPr>
                        <pic:blipFill>
                          <a:blip r:embed="rId5"/>
                          <a:stretch>
                            <a:fillRect/>
                          </a:stretch>
                        </pic:blipFill>
                        <pic:spPr>
                          <a:xfrm>
                            <a:off x="1059180" y="94488"/>
                            <a:ext cx="1545336" cy="845820"/>
                          </a:xfrm>
                          <a:prstGeom prst="rect">
                            <a:avLst/>
                          </a:prstGeom>
                        </pic:spPr>
                      </pic:pic>
                      <pic:pic xmlns:pic="http://schemas.openxmlformats.org/drawingml/2006/picture">
                        <pic:nvPicPr>
                          <pic:cNvPr id="105" name="Picture 105"/>
                          <pic:cNvPicPr/>
                        </pic:nvPicPr>
                        <pic:blipFill>
                          <a:blip r:embed="rId6"/>
                          <a:stretch>
                            <a:fillRect/>
                          </a:stretch>
                        </pic:blipFill>
                        <pic:spPr>
                          <a:xfrm>
                            <a:off x="0" y="0"/>
                            <a:ext cx="999744" cy="1194816"/>
                          </a:xfrm>
                          <a:prstGeom prst="rect">
                            <a:avLst/>
                          </a:prstGeom>
                        </pic:spPr>
                      </pic:pic>
                    </wpg:wgp>
                  </a:graphicData>
                </a:graphic>
              </wp:anchor>
            </w:drawing>
          </mc:Choice>
          <mc:Fallback>
            <w:pict>
              <v:group w14:anchorId="7DEEE4CA" id="Group 1363" o:spid="_x0000_s1026" style="position:absolute;margin-left:0;margin-top:22.5pt;width:205.1pt;height:94.1pt;z-index:251659264" coordsize="26045,119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style="position:absolute;left:10591;top:944;width:15454;height:8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">
                  <v:imagedata r:id="rId7" o:title=""/>
                </v:shape>
                <v:shape id="Picture 105" o:spid="_x0000_s1028" type="#_x0000_t75" style="position:absolute;width:9997;height:1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">
                  <v:imagedata r:id="rId8" o:title=""/>
                </v:shape>
                <w10:wrap type="square"/>
              </v:group>
            </w:pict>
          </mc:Fallback>
        </mc:AlternateContent>
      </w:r>
    </w:p>
    <w:p w:rsidR="00C34009" w:rsidRDefault="00C34009" w:rsidP="00C34009">
      <w:pPr>
        <w:spacing w:after="38"/>
        <w:ind w:right="48"/>
        <w:jc w:val="right"/>
        <w:rPr>
          <w:rFonts w:ascii="Calibri" w:eastAsia="Calibri" w:hAnsi="Calibri" w:cs="Calibri"/>
        </w:rPr>
      </w:pPr>
      <w:r>
        <w:rPr>
          <w:rFonts w:ascii="Calibri" w:eastAsia="Calibri" w:hAnsi="Calibri" w:cs="Calibri"/>
        </w:rPr>
        <w:t>Comunicado de Prensa</w:t>
      </w:r>
    </w:p>
    <w:p w:rsidR="00C34009" w:rsidRDefault="00C34009" w:rsidP="00C34009">
      <w:pPr>
        <w:spacing w:after="38"/>
        <w:ind w:right="48"/>
        <w:jc w:val="right"/>
      </w:pPr>
      <w:r>
        <w:rPr>
          <w:rFonts w:ascii="Calibri" w:eastAsia="Calibri" w:hAnsi="Calibri" w:cs="Calibri"/>
        </w:rPr>
        <w:t xml:space="preserve">23 de agosto, 2019 </w:t>
      </w:r>
    </w:p>
    <w:p w:rsidR="00C34009" w:rsidRDefault="00C34009" w:rsidP="00C34009">
      <w:pPr>
        <w:spacing w:after="0"/>
        <w:ind w:left="13"/>
        <w:jc w:val="center"/>
      </w:pPr>
      <w:r>
        <w:rPr>
          <w:rFonts w:ascii="Calibri" w:eastAsia="Calibri" w:hAnsi="Calibri" w:cs="Calibri"/>
          <w:i/>
          <w:sz w:val="28"/>
        </w:rPr>
        <w:t xml:space="preserve"> </w:t>
      </w:r>
    </w:p>
    <w:p w:rsidR="00C34009" w:rsidRDefault="00C34009" w:rsidP="00C34009">
      <w:pPr>
        <w:spacing w:after="81"/>
        <w:ind w:left="657"/>
        <w:jc w:val="center"/>
        <w:rPr>
          <w:rFonts w:ascii="Calibri" w:eastAsia="Calibri" w:hAnsi="Calibri" w:cs="Calibri"/>
          <w:i/>
          <w:sz w:val="28"/>
          <w:u w:val="single" w:color="000000"/>
        </w:rPr>
      </w:pPr>
    </w:p>
    <w:p w:rsidR="00C34009" w:rsidRDefault="00C34009" w:rsidP="00C34009">
      <w:pPr>
        <w:spacing w:after="81"/>
        <w:ind w:left="657"/>
        <w:jc w:val="center"/>
        <w:rPr>
          <w:rFonts w:ascii="Calibri" w:eastAsia="Calibri" w:hAnsi="Calibri" w:cs="Calibri"/>
          <w:i/>
          <w:sz w:val="28"/>
          <w:u w:val="single" w:color="000000"/>
        </w:rPr>
      </w:pPr>
    </w:p>
    <w:p w:rsidR="00C34009" w:rsidRDefault="00C34009" w:rsidP="00C34009">
      <w:pPr>
        <w:spacing w:after="81"/>
        <w:ind w:left="657"/>
        <w:jc w:val="center"/>
        <w:rPr>
          <w:rFonts w:ascii="Calibri" w:eastAsia="Calibri" w:hAnsi="Calibri" w:cs="Calibri"/>
          <w:i/>
          <w:sz w:val="28"/>
          <w:u w:val="single" w:color="000000"/>
        </w:rPr>
      </w:pPr>
    </w:p>
    <w:p w:rsidR="00C34009" w:rsidRDefault="00C34009" w:rsidP="00C34009">
      <w:pPr>
        <w:spacing w:after="81"/>
        <w:ind w:left="657"/>
        <w:jc w:val="center"/>
      </w:pPr>
      <w:r>
        <w:rPr>
          <w:rFonts w:ascii="Calibri" w:eastAsia="Calibri" w:hAnsi="Calibri" w:cs="Calibri"/>
          <w:i/>
          <w:sz w:val="28"/>
          <w:u w:val="single" w:color="000000"/>
        </w:rPr>
        <w:t>Producto de la gestión comunal</w:t>
      </w:r>
      <w:r>
        <w:rPr>
          <w:rFonts w:ascii="Calibri" w:eastAsia="Calibri" w:hAnsi="Calibri" w:cs="Calibri"/>
          <w:i/>
          <w:sz w:val="28"/>
        </w:rPr>
        <w:t xml:space="preserve"> </w:t>
      </w:r>
    </w:p>
    <w:p w:rsidR="00C34009" w:rsidRDefault="00C34009" w:rsidP="00C34009">
      <w:pPr>
        <w:spacing w:after="0"/>
        <w:jc w:val="center"/>
      </w:pPr>
      <w:r>
        <w:rPr>
          <w:b/>
          <w:sz w:val="40"/>
        </w:rPr>
        <w:t>El Águila de Pejibaye recibe proyecto de salón multiusos para fomento de la recreación y la cultura</w:t>
      </w:r>
    </w:p>
    <w:p w:rsidR="00C34009" w:rsidRPr="00114F70" w:rsidRDefault="00C34009" w:rsidP="00C34009">
      <w:pPr>
        <w:numPr>
          <w:ilvl w:val="0"/>
          <w:numId w:val="1"/>
        </w:numPr>
        <w:spacing w:after="0"/>
        <w:ind w:hanging="360"/>
        <w:rPr>
          <w:i/>
        </w:rPr>
      </w:pPr>
      <w:r w:rsidRPr="00114F70">
        <w:rPr>
          <w:i/>
          <w:sz w:val="28"/>
        </w:rPr>
        <w:t xml:space="preserve">Obra tuvo un costo de 96 millones de colones y fue financiada por </w:t>
      </w:r>
      <w:proofErr w:type="spellStart"/>
      <w:r w:rsidRPr="00114F70">
        <w:rPr>
          <w:i/>
          <w:sz w:val="28"/>
        </w:rPr>
        <w:t>Dinadeco</w:t>
      </w:r>
      <w:proofErr w:type="spellEnd"/>
      <w:r w:rsidRPr="00114F70">
        <w:rPr>
          <w:b/>
          <w:i/>
          <w:sz w:val="40"/>
        </w:rPr>
        <w:t xml:space="preserve"> </w:t>
      </w:r>
    </w:p>
    <w:p w:rsidR="00C34009" w:rsidRPr="00114F70" w:rsidRDefault="00C34009" w:rsidP="00C34009">
      <w:pPr>
        <w:spacing w:after="0"/>
        <w:ind w:left="720"/>
        <w:rPr>
          <w:i/>
        </w:rPr>
      </w:pPr>
      <w:r w:rsidRPr="00114F70">
        <w:rPr>
          <w:b/>
          <w:i/>
          <w:sz w:val="40"/>
        </w:rPr>
        <w:t xml:space="preserve"> </w:t>
      </w:r>
    </w:p>
    <w:p w:rsidR="00C34009" w:rsidRPr="00114F70" w:rsidRDefault="00C34009" w:rsidP="00C34009">
      <w:pPr>
        <w:numPr>
          <w:ilvl w:val="0"/>
          <w:numId w:val="1"/>
        </w:numPr>
        <w:spacing w:after="0"/>
        <w:ind w:hanging="360"/>
        <w:rPr>
          <w:i/>
        </w:rPr>
      </w:pPr>
      <w:r w:rsidRPr="00114F70">
        <w:rPr>
          <w:i/>
          <w:sz w:val="28"/>
        </w:rPr>
        <w:t xml:space="preserve">Infraestructura comunal servirá de </w:t>
      </w:r>
      <w:r w:rsidR="00114F70">
        <w:rPr>
          <w:i/>
          <w:sz w:val="28"/>
        </w:rPr>
        <w:t xml:space="preserve">fomentar nuevas disciplinas deportivas en la comunidad. </w:t>
      </w:r>
    </w:p>
    <w:p w:rsidR="00C34009" w:rsidRDefault="00C34009" w:rsidP="006A659A">
      <w:pPr>
        <w:spacing w:after="70"/>
        <w:ind w:left="720"/>
        <w:jc w:val="both"/>
      </w:pPr>
      <w:r>
        <w:rPr>
          <w:sz w:val="28"/>
        </w:rPr>
        <w:t xml:space="preserve"> </w:t>
      </w:r>
    </w:p>
    <w:p w:rsidR="00C34009" w:rsidRPr="00114F70" w:rsidRDefault="00C34009" w:rsidP="006A659A">
      <w:pPr>
        <w:ind w:left="-5" w:right="41"/>
        <w:jc w:val="both"/>
        <w:rPr>
          <w:rFonts w:ascii="Arial Narrow" w:hAnsi="Arial Narrow"/>
          <w:sz w:val="26"/>
          <w:szCs w:val="26"/>
        </w:rPr>
      </w:pPr>
      <w:r w:rsidRPr="00114F70">
        <w:rPr>
          <w:rFonts w:ascii="Arial Narrow" w:hAnsi="Arial Narrow"/>
          <w:sz w:val="26"/>
          <w:szCs w:val="26"/>
        </w:rPr>
        <w:t>Producto de la gestión comunal de la Asociación de Desarrollo Integral de El Águila de Pejibaye de Pérez Zeledón y del aporte económico de la Dirección Nacional de Desarrollo de la Comunidad (</w:t>
      </w:r>
      <w:proofErr w:type="spellStart"/>
      <w:r w:rsidRPr="00114F70">
        <w:rPr>
          <w:rFonts w:ascii="Arial Narrow" w:hAnsi="Arial Narrow"/>
          <w:sz w:val="26"/>
          <w:szCs w:val="26"/>
        </w:rPr>
        <w:t>Dinadeco</w:t>
      </w:r>
      <w:proofErr w:type="spellEnd"/>
      <w:r w:rsidRPr="00114F70">
        <w:rPr>
          <w:rFonts w:ascii="Arial Narrow" w:hAnsi="Arial Narrow"/>
          <w:sz w:val="26"/>
          <w:szCs w:val="26"/>
        </w:rPr>
        <w:t xml:space="preserve">) los habitantes de El Águila hoy cuentan con un salón multiusos </w:t>
      </w:r>
      <w:r w:rsidR="006B72DE" w:rsidRPr="00114F70">
        <w:rPr>
          <w:rFonts w:ascii="Arial Narrow" w:hAnsi="Arial Narrow"/>
          <w:sz w:val="26"/>
          <w:szCs w:val="26"/>
        </w:rPr>
        <w:t>modelo</w:t>
      </w:r>
      <w:r w:rsidR="00CC01BA" w:rsidRPr="00114F70">
        <w:rPr>
          <w:rFonts w:ascii="Arial Narrow" w:hAnsi="Arial Narrow"/>
          <w:sz w:val="26"/>
          <w:szCs w:val="26"/>
        </w:rPr>
        <w:t xml:space="preserve"> que permitirá mejorar su calidad de vida y crear condiciones para el desarrollo integral de la localidad</w:t>
      </w:r>
      <w:r w:rsidRPr="00114F70">
        <w:rPr>
          <w:rFonts w:ascii="Arial Narrow" w:hAnsi="Arial Narrow"/>
          <w:sz w:val="26"/>
          <w:szCs w:val="26"/>
        </w:rPr>
        <w:t xml:space="preserve">.  </w:t>
      </w:r>
    </w:p>
    <w:p w:rsidR="00114F70" w:rsidRPr="00114F70" w:rsidRDefault="00114F70" w:rsidP="006A659A">
      <w:pPr>
        <w:ind w:left="-5" w:right="41"/>
        <w:jc w:val="both"/>
        <w:rPr>
          <w:rFonts w:ascii="Arial Narrow" w:hAnsi="Arial Narrow"/>
          <w:sz w:val="26"/>
          <w:szCs w:val="26"/>
        </w:rPr>
      </w:pPr>
      <w:r w:rsidRPr="00114F70">
        <w:rPr>
          <w:rFonts w:ascii="Arial Narrow" w:hAnsi="Arial Narrow"/>
          <w:sz w:val="26"/>
          <w:szCs w:val="26"/>
        </w:rPr>
        <w:t xml:space="preserve">Esta obra permitirá incentivar la cultura y el deporte, siendo éste uno de los grandes objetivos que busca alcanzar la asociación en vías a estimular nuevas disciplinas deportivas y crear condiciones para el sano esparcimiento y la recreación de la población. </w:t>
      </w:r>
    </w:p>
    <w:p w:rsidR="00114F70" w:rsidRPr="00114F70" w:rsidRDefault="00114F70" w:rsidP="006A659A">
      <w:pPr>
        <w:ind w:left="-5" w:right="41"/>
        <w:jc w:val="both"/>
        <w:rPr>
          <w:rFonts w:ascii="Arial Narrow" w:hAnsi="Arial Narrow"/>
          <w:sz w:val="26"/>
          <w:szCs w:val="26"/>
        </w:rPr>
      </w:pPr>
      <w:r w:rsidRPr="00114F70">
        <w:rPr>
          <w:rFonts w:ascii="Arial Narrow" w:hAnsi="Arial Narrow"/>
          <w:sz w:val="26"/>
          <w:szCs w:val="26"/>
        </w:rPr>
        <w:t xml:space="preserve"> “Siendo El Águila una comunidad rural muy alejada de los centros de población, nuestros niños, niñas y jóvenes no contaban con un lugar para practicar deportes. Ante esa situación la asociación de desarrollo decidió impulsar un proyecto de salón multiuso adecuado para la práctica de diversos deportes como el voleibol, balonces</w:t>
      </w:r>
      <w:r w:rsidR="00274EEB">
        <w:rPr>
          <w:rFonts w:ascii="Arial Narrow" w:hAnsi="Arial Narrow"/>
          <w:sz w:val="26"/>
          <w:szCs w:val="26"/>
        </w:rPr>
        <w:t>to</w:t>
      </w:r>
      <w:r w:rsidRPr="00114F70">
        <w:rPr>
          <w:rFonts w:ascii="Arial Narrow" w:hAnsi="Arial Narrow"/>
          <w:sz w:val="26"/>
          <w:szCs w:val="26"/>
        </w:rPr>
        <w:t>, fútbol sala, entre otros. También pensamos en contar con un espacio para eventos y con ello contribuir a fomentar la cultura y la formación comunal. Hoy vemos que todo el esfuerzo valió la pena, hemos alcanzado un sueño, es</w:t>
      </w:r>
      <w:r w:rsidR="00274EEB">
        <w:rPr>
          <w:rFonts w:ascii="Arial Narrow" w:hAnsi="Arial Narrow"/>
          <w:sz w:val="26"/>
          <w:szCs w:val="26"/>
        </w:rPr>
        <w:t>te</w:t>
      </w:r>
      <w:r w:rsidRPr="00114F70">
        <w:rPr>
          <w:rFonts w:ascii="Arial Narrow" w:hAnsi="Arial Narrow"/>
          <w:sz w:val="26"/>
          <w:szCs w:val="26"/>
        </w:rPr>
        <w:t xml:space="preserve"> salón es algo que esperamos por muchos años y ahora todos podemos disfrutar</w:t>
      </w:r>
      <w:r w:rsidR="00274EEB">
        <w:rPr>
          <w:rFonts w:ascii="Arial Narrow" w:hAnsi="Arial Narrow"/>
          <w:sz w:val="26"/>
          <w:szCs w:val="26"/>
        </w:rPr>
        <w:t>lo</w:t>
      </w:r>
      <w:r w:rsidRPr="00114F70">
        <w:rPr>
          <w:rFonts w:ascii="Arial Narrow" w:hAnsi="Arial Narrow"/>
          <w:sz w:val="26"/>
          <w:szCs w:val="26"/>
        </w:rPr>
        <w:t>”, destacó Rocío</w:t>
      </w:r>
      <w:r w:rsidR="00274EEB">
        <w:rPr>
          <w:rFonts w:ascii="Arial Narrow" w:hAnsi="Arial Narrow"/>
          <w:sz w:val="26"/>
          <w:szCs w:val="26"/>
        </w:rPr>
        <w:t xml:space="preserve"> Benavides Araya</w:t>
      </w:r>
      <w:r w:rsidRPr="00114F70">
        <w:rPr>
          <w:rFonts w:ascii="Arial Narrow" w:hAnsi="Arial Narrow"/>
          <w:sz w:val="26"/>
          <w:szCs w:val="26"/>
        </w:rPr>
        <w:t>, presidenta de</w:t>
      </w:r>
      <w:r w:rsidR="00274EEB">
        <w:rPr>
          <w:rFonts w:ascii="Arial Narrow" w:hAnsi="Arial Narrow"/>
          <w:sz w:val="26"/>
          <w:szCs w:val="26"/>
        </w:rPr>
        <w:t xml:space="preserve"> la </w:t>
      </w:r>
      <w:proofErr w:type="spellStart"/>
      <w:r w:rsidR="00274EEB">
        <w:rPr>
          <w:rFonts w:ascii="Arial Narrow" w:hAnsi="Arial Narrow"/>
          <w:sz w:val="26"/>
          <w:szCs w:val="26"/>
        </w:rPr>
        <w:t>ADI</w:t>
      </w:r>
      <w:proofErr w:type="spellEnd"/>
      <w:r w:rsidRPr="00114F70">
        <w:rPr>
          <w:rFonts w:ascii="Arial Narrow" w:hAnsi="Arial Narrow"/>
          <w:sz w:val="26"/>
          <w:szCs w:val="26"/>
        </w:rPr>
        <w:t xml:space="preserve"> </w:t>
      </w:r>
      <w:r w:rsidR="00274EEB">
        <w:rPr>
          <w:rFonts w:ascii="Arial Narrow" w:hAnsi="Arial Narrow"/>
          <w:sz w:val="26"/>
          <w:szCs w:val="26"/>
        </w:rPr>
        <w:t xml:space="preserve">de </w:t>
      </w:r>
      <w:r w:rsidRPr="00114F70">
        <w:rPr>
          <w:rFonts w:ascii="Arial Narrow" w:hAnsi="Arial Narrow"/>
          <w:sz w:val="26"/>
          <w:szCs w:val="26"/>
        </w:rPr>
        <w:t xml:space="preserve">El Águila de Pejibaye de Pérez Zeledón.  </w:t>
      </w:r>
    </w:p>
    <w:p w:rsidR="00114F70" w:rsidRDefault="00114F70" w:rsidP="006A659A">
      <w:pPr>
        <w:ind w:left="-5" w:right="41"/>
        <w:jc w:val="both"/>
        <w:rPr>
          <w:rFonts w:ascii="Arial Narrow" w:hAnsi="Arial Narrow"/>
          <w:sz w:val="24"/>
          <w:szCs w:val="24"/>
        </w:rPr>
      </w:pPr>
      <w:r w:rsidRPr="00780F07">
        <w:rPr>
          <w:rFonts w:ascii="Arial Narrow" w:hAnsi="Arial Narrow"/>
          <w:sz w:val="24"/>
          <w:szCs w:val="24"/>
        </w:rPr>
        <w:lastRenderedPageBreak/>
        <w:t>La infraestructura comunal, que fue ina</w:t>
      </w:r>
      <w:r w:rsidR="00501A88">
        <w:rPr>
          <w:rFonts w:ascii="Arial Narrow" w:hAnsi="Arial Narrow"/>
          <w:sz w:val="24"/>
          <w:szCs w:val="24"/>
        </w:rPr>
        <w:t>ugurada este viernes 23 de agosto</w:t>
      </w:r>
      <w:r w:rsidRPr="00780F07">
        <w:rPr>
          <w:rFonts w:ascii="Arial Narrow" w:hAnsi="Arial Narrow"/>
          <w:sz w:val="24"/>
          <w:szCs w:val="24"/>
        </w:rPr>
        <w:t xml:space="preserve"> por la comunidad, con la presencia del Director Nacional de </w:t>
      </w:r>
      <w:proofErr w:type="spellStart"/>
      <w:r w:rsidRPr="00780F07">
        <w:rPr>
          <w:rFonts w:ascii="Arial Narrow" w:hAnsi="Arial Narrow"/>
          <w:sz w:val="24"/>
          <w:szCs w:val="24"/>
        </w:rPr>
        <w:t>Dinadeco</w:t>
      </w:r>
      <w:proofErr w:type="spellEnd"/>
      <w:r w:rsidRPr="00780F07">
        <w:rPr>
          <w:rFonts w:ascii="Arial Narrow" w:hAnsi="Arial Narrow"/>
          <w:sz w:val="24"/>
          <w:szCs w:val="24"/>
        </w:rPr>
        <w:t xml:space="preserve">, Franklin Corella, tuvo un costo de 96 millones de colones, suma que fue financiada por </w:t>
      </w:r>
      <w:proofErr w:type="spellStart"/>
      <w:r w:rsidRPr="00780F07">
        <w:rPr>
          <w:rFonts w:ascii="Arial Narrow" w:hAnsi="Arial Narrow"/>
          <w:sz w:val="24"/>
          <w:szCs w:val="24"/>
        </w:rPr>
        <w:t>Dinadeco</w:t>
      </w:r>
      <w:proofErr w:type="spellEnd"/>
      <w:r w:rsidRPr="00780F07">
        <w:rPr>
          <w:rFonts w:ascii="Arial Narrow" w:hAnsi="Arial Narrow"/>
          <w:sz w:val="24"/>
          <w:szCs w:val="24"/>
        </w:rPr>
        <w:t xml:space="preserve">.  </w:t>
      </w:r>
    </w:p>
    <w:p w:rsidR="00274EEB" w:rsidRDefault="00274EEB" w:rsidP="006A659A">
      <w:pPr>
        <w:ind w:left="-5" w:right="41"/>
        <w:jc w:val="both"/>
        <w:rPr>
          <w:rFonts w:ascii="Arial Narrow" w:hAnsi="Arial Narrow"/>
          <w:sz w:val="26"/>
          <w:szCs w:val="26"/>
        </w:rPr>
      </w:pPr>
      <w:r w:rsidRPr="00780F07">
        <w:rPr>
          <w:rFonts w:ascii="Arial Narrow" w:hAnsi="Arial Narrow"/>
          <w:sz w:val="24"/>
          <w:szCs w:val="24"/>
        </w:rPr>
        <w:t xml:space="preserve">“El desarrollo comunal debe ser integral, lo cual supone la atención de todas las problemáticas y necesidades de los habitantes de la comunidad. En </w:t>
      </w:r>
      <w:proofErr w:type="spellStart"/>
      <w:r w:rsidRPr="00780F07">
        <w:rPr>
          <w:rFonts w:ascii="Arial Narrow" w:hAnsi="Arial Narrow"/>
          <w:sz w:val="24"/>
          <w:szCs w:val="24"/>
        </w:rPr>
        <w:t>Dinadeco</w:t>
      </w:r>
      <w:proofErr w:type="spellEnd"/>
      <w:r w:rsidRPr="00780F07">
        <w:rPr>
          <w:rFonts w:ascii="Arial Narrow" w:hAnsi="Arial Narrow"/>
          <w:sz w:val="24"/>
          <w:szCs w:val="24"/>
        </w:rPr>
        <w:t xml:space="preserve"> priorizamos proyectos de alto impacto, proyectos que, como éste, transforman una comunidad y le garantizan el ejercicio pleno a los derechos fundamentales como lo son la recreación, la integridad física y la seguridad social”, </w:t>
      </w:r>
      <w:r w:rsidRPr="00274EEB">
        <w:rPr>
          <w:rFonts w:ascii="Arial Narrow" w:hAnsi="Arial Narrow"/>
          <w:sz w:val="26"/>
          <w:szCs w:val="26"/>
        </w:rPr>
        <w:t xml:space="preserve">afirmó Franklin Corella, Director Nacional de </w:t>
      </w:r>
      <w:proofErr w:type="spellStart"/>
      <w:r w:rsidRPr="00274EEB">
        <w:rPr>
          <w:rFonts w:ascii="Arial Narrow" w:hAnsi="Arial Narrow"/>
          <w:sz w:val="26"/>
          <w:szCs w:val="26"/>
        </w:rPr>
        <w:t>Dinadeco</w:t>
      </w:r>
      <w:proofErr w:type="spellEnd"/>
      <w:r w:rsidRPr="00274EEB">
        <w:rPr>
          <w:rFonts w:ascii="Arial Narrow" w:hAnsi="Arial Narrow"/>
          <w:sz w:val="26"/>
          <w:szCs w:val="26"/>
        </w:rPr>
        <w:t xml:space="preserve">.  </w:t>
      </w:r>
    </w:p>
    <w:p w:rsidR="00274EEB" w:rsidRPr="00274EEB" w:rsidRDefault="00274EEB" w:rsidP="006A659A">
      <w:pPr>
        <w:jc w:val="both"/>
        <w:rPr>
          <w:rFonts w:ascii="Arial Narrow" w:hAnsi="Arial Narrow"/>
          <w:sz w:val="26"/>
          <w:szCs w:val="26"/>
        </w:rPr>
      </w:pPr>
      <w:bookmarkStart w:id="0" w:name="_GoBack"/>
      <w:bookmarkEnd w:id="0"/>
      <w:r w:rsidRPr="00274EEB">
        <w:rPr>
          <w:rFonts w:ascii="Arial Narrow" w:hAnsi="Arial Narrow"/>
          <w:sz w:val="26"/>
          <w:szCs w:val="26"/>
        </w:rPr>
        <w:t>El sal</w:t>
      </w:r>
      <w:r w:rsidR="006A659A">
        <w:rPr>
          <w:rFonts w:ascii="Arial Narrow" w:hAnsi="Arial Narrow"/>
          <w:sz w:val="26"/>
          <w:szCs w:val="26"/>
        </w:rPr>
        <w:t xml:space="preserve">ón cuenta con cocina, baños, </w:t>
      </w:r>
      <w:r w:rsidRPr="00274EEB">
        <w:rPr>
          <w:rFonts w:ascii="Arial Narrow" w:hAnsi="Arial Narrow"/>
          <w:sz w:val="26"/>
          <w:szCs w:val="26"/>
        </w:rPr>
        <w:t xml:space="preserve">espacio para el desarrollo de actividades diversas y se ubica en un sitio estratégico para el aprovechamiento de otras comunidades aledañas.  Con la obra se benefician alrededor de 8.276 </w:t>
      </w:r>
      <w:r w:rsidR="00501A88">
        <w:rPr>
          <w:rFonts w:ascii="Arial Narrow" w:hAnsi="Arial Narrow"/>
          <w:sz w:val="26"/>
          <w:szCs w:val="26"/>
        </w:rPr>
        <w:t xml:space="preserve">habitantes </w:t>
      </w:r>
      <w:r w:rsidRPr="00274EEB">
        <w:rPr>
          <w:rFonts w:ascii="Arial Narrow" w:hAnsi="Arial Narrow"/>
          <w:sz w:val="26"/>
          <w:szCs w:val="26"/>
        </w:rPr>
        <w:t xml:space="preserve">del distrito de Pejibaye. </w:t>
      </w:r>
    </w:p>
    <w:p w:rsidR="00274EEB" w:rsidRPr="00274EEB" w:rsidRDefault="00274EEB" w:rsidP="006A659A">
      <w:pPr>
        <w:jc w:val="both"/>
        <w:rPr>
          <w:rFonts w:ascii="Arial Narrow" w:hAnsi="Arial Narrow"/>
          <w:sz w:val="26"/>
          <w:szCs w:val="26"/>
        </w:rPr>
      </w:pPr>
      <w:r w:rsidRPr="00274EEB">
        <w:rPr>
          <w:rFonts w:ascii="Arial Narrow" w:hAnsi="Arial Narrow"/>
          <w:sz w:val="26"/>
          <w:szCs w:val="26"/>
        </w:rPr>
        <w:t xml:space="preserve">Pejibaye es uno de los distritos con menor índice de desarrollo, su población se dedica </w:t>
      </w:r>
      <w:r w:rsidR="006A659A">
        <w:rPr>
          <w:rFonts w:ascii="Arial Narrow" w:hAnsi="Arial Narrow"/>
          <w:sz w:val="26"/>
          <w:szCs w:val="26"/>
        </w:rPr>
        <w:t>principalmente a actividades como la</w:t>
      </w:r>
      <w:r w:rsidRPr="00274EEB">
        <w:rPr>
          <w:rFonts w:ascii="Arial Narrow" w:hAnsi="Arial Narrow"/>
          <w:sz w:val="26"/>
          <w:szCs w:val="26"/>
        </w:rPr>
        <w:t xml:space="preserve"> agricultura, ganadería y cultivo del café. </w:t>
      </w:r>
    </w:p>
    <w:sectPr w:rsidR="00274EEB" w:rsidRPr="00274E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09F"/>
    <w:multiLevelType w:val="hybridMultilevel"/>
    <w:tmpl w:val="F744B0B8"/>
    <w:lvl w:ilvl="0" w:tplc="0F9885EC">
      <w:start w:val="1"/>
      <w:numFmt w:val="bullet"/>
      <w:lvlText w:val="-"/>
      <w:lvlJc w:val="left"/>
      <w:pPr>
        <w:ind w:left="1591"/>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1" w:tplc="27069D56">
      <w:start w:val="1"/>
      <w:numFmt w:val="bullet"/>
      <w:lvlText w:val="o"/>
      <w:lvlJc w:val="left"/>
      <w:pPr>
        <w:ind w:left="23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2" w:tplc="98D6DE7E">
      <w:start w:val="1"/>
      <w:numFmt w:val="bullet"/>
      <w:lvlText w:val="▪"/>
      <w:lvlJc w:val="left"/>
      <w:pPr>
        <w:ind w:left="30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3" w:tplc="35C2A504">
      <w:start w:val="1"/>
      <w:numFmt w:val="bullet"/>
      <w:lvlText w:val="•"/>
      <w:lvlJc w:val="left"/>
      <w:pPr>
        <w:ind w:left="38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4" w:tplc="3B20A35A">
      <w:start w:val="1"/>
      <w:numFmt w:val="bullet"/>
      <w:lvlText w:val="o"/>
      <w:lvlJc w:val="left"/>
      <w:pPr>
        <w:ind w:left="452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5" w:tplc="59AEE312">
      <w:start w:val="1"/>
      <w:numFmt w:val="bullet"/>
      <w:lvlText w:val="▪"/>
      <w:lvlJc w:val="left"/>
      <w:pPr>
        <w:ind w:left="524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6" w:tplc="A972211E">
      <w:start w:val="1"/>
      <w:numFmt w:val="bullet"/>
      <w:lvlText w:val="•"/>
      <w:lvlJc w:val="left"/>
      <w:pPr>
        <w:ind w:left="59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7" w:tplc="C37604D0">
      <w:start w:val="1"/>
      <w:numFmt w:val="bullet"/>
      <w:lvlText w:val="o"/>
      <w:lvlJc w:val="left"/>
      <w:pPr>
        <w:ind w:left="66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8" w:tplc="FBFCB44C">
      <w:start w:val="1"/>
      <w:numFmt w:val="bullet"/>
      <w:lvlText w:val="▪"/>
      <w:lvlJc w:val="left"/>
      <w:pPr>
        <w:ind w:left="74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9"/>
    <w:rsid w:val="0005233C"/>
    <w:rsid w:val="00114F70"/>
    <w:rsid w:val="00145147"/>
    <w:rsid w:val="001E2DB6"/>
    <w:rsid w:val="00224A28"/>
    <w:rsid w:val="00274EEB"/>
    <w:rsid w:val="00340C8A"/>
    <w:rsid w:val="004E73BC"/>
    <w:rsid w:val="00501A88"/>
    <w:rsid w:val="005C4089"/>
    <w:rsid w:val="006A659A"/>
    <w:rsid w:val="006B60E7"/>
    <w:rsid w:val="006B72DE"/>
    <w:rsid w:val="00706188"/>
    <w:rsid w:val="008D11D9"/>
    <w:rsid w:val="00B06D20"/>
    <w:rsid w:val="00B476E8"/>
    <w:rsid w:val="00BF080A"/>
    <w:rsid w:val="00C34009"/>
    <w:rsid w:val="00CC01BA"/>
    <w:rsid w:val="00D246E8"/>
    <w:rsid w:val="00D25274"/>
    <w:rsid w:val="00F17B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DFBC"/>
  <w15:chartTrackingRefBased/>
  <w15:docId w15:val="{BA515A6D-A118-48D9-BD52-F566A858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Pages>
  <Words>437</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VEGA BONILLA</dc:creator>
  <cp:keywords/>
  <dc:description/>
  <cp:lastModifiedBy>VERONICA VEGA BONILLA</cp:lastModifiedBy>
  <cp:revision>8</cp:revision>
  <dcterms:created xsi:type="dcterms:W3CDTF">2019-08-16T17:32:00Z</dcterms:created>
  <dcterms:modified xsi:type="dcterms:W3CDTF">2019-08-29T18:08:00Z</dcterms:modified>
</cp:coreProperties>
</file>